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F8" w:rsidRPr="004F1C31" w:rsidRDefault="000619F8" w:rsidP="000619F8">
      <w:pPr>
        <w:spacing w:before="240" w:after="100" w:afterAutospacing="1"/>
        <w:ind w:right="-1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F1C31">
        <w:rPr>
          <w:rFonts w:ascii="Times New Roman" w:eastAsia="Times New Roman" w:hAnsi="Times New Roman" w:cs="Times New Roman"/>
          <w:sz w:val="24"/>
          <w:szCs w:val="32"/>
          <w:lang w:eastAsia="ru-RU"/>
        </w:rPr>
        <w:t>Муниципальное бюджетное общеобразовательное учреждение Анастасиевская средняя общеобразовательная школа</w:t>
      </w:r>
    </w:p>
    <w:p w:rsidR="000619F8" w:rsidRDefault="000619F8" w:rsidP="000619F8">
      <w:pPr>
        <w:spacing w:before="100" w:beforeAutospacing="1" w:after="100" w:afterAutospacing="1" w:line="360" w:lineRule="auto"/>
        <w:ind w:right="-1"/>
        <w:jc w:val="center"/>
        <w:rPr>
          <w:rFonts w:ascii="Arial" w:eastAsia="Times New Roman" w:hAnsi="Arial" w:cs="Arial"/>
          <w:b/>
          <w:sz w:val="24"/>
          <w:szCs w:val="32"/>
          <w:lang w:eastAsia="ru-RU"/>
        </w:rPr>
      </w:pPr>
    </w:p>
    <w:p w:rsidR="000619F8" w:rsidRDefault="000619F8" w:rsidP="004F1C31">
      <w:pPr>
        <w:spacing w:before="100" w:beforeAutospacing="1" w:after="100" w:afterAutospacing="1" w:line="360" w:lineRule="auto"/>
        <w:ind w:right="-1"/>
        <w:rPr>
          <w:rFonts w:ascii="Arial" w:eastAsia="Times New Roman" w:hAnsi="Arial" w:cs="Arial"/>
          <w:b/>
          <w:sz w:val="24"/>
          <w:szCs w:val="32"/>
          <w:lang w:eastAsia="ru-RU"/>
        </w:rPr>
      </w:pPr>
    </w:p>
    <w:p w:rsidR="000619F8" w:rsidRPr="000619F8" w:rsidRDefault="000619F8" w:rsidP="000619F8">
      <w:pPr>
        <w:spacing w:after="0"/>
        <w:ind w:right="-1"/>
        <w:jc w:val="center"/>
        <w:rPr>
          <w:rFonts w:ascii="Arial" w:eastAsia="Times New Roman" w:hAnsi="Arial" w:cs="Arial"/>
          <w:b/>
          <w:sz w:val="24"/>
          <w:szCs w:val="32"/>
          <w:lang w:eastAsia="ru-RU"/>
        </w:rPr>
      </w:pPr>
    </w:p>
    <w:p w:rsidR="000619F8" w:rsidRDefault="000619F8" w:rsidP="000619F8">
      <w:pPr>
        <w:spacing w:after="0"/>
        <w:ind w:right="68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4F1C31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Инновационный образовательный проект</w:t>
      </w:r>
    </w:p>
    <w:p w:rsidR="004F1C31" w:rsidRPr="004F1C31" w:rsidRDefault="004F1C31" w:rsidP="000619F8">
      <w:pPr>
        <w:spacing w:after="0"/>
        <w:ind w:right="68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</w:p>
    <w:p w:rsidR="000619F8" w:rsidRDefault="000619F8" w:rsidP="000619F8">
      <w:pPr>
        <w:spacing w:after="0"/>
        <w:ind w:right="68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4F1C31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 xml:space="preserve"> по теме </w:t>
      </w:r>
    </w:p>
    <w:p w:rsidR="004F1C31" w:rsidRPr="004F1C31" w:rsidRDefault="004F1C31" w:rsidP="000619F8">
      <w:pPr>
        <w:spacing w:after="0"/>
        <w:ind w:right="68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</w:p>
    <w:p w:rsidR="004F1C31" w:rsidRDefault="000619F8" w:rsidP="000619F8">
      <w:pPr>
        <w:spacing w:after="0"/>
        <w:ind w:right="680"/>
        <w:jc w:val="center"/>
        <w:rPr>
          <w:rFonts w:ascii="Monotype Corsiva" w:eastAsia="Times New Roman" w:hAnsi="Monotype Corsiva" w:cs="Arial"/>
          <w:b/>
          <w:color w:val="C00000"/>
          <w:sz w:val="44"/>
          <w:szCs w:val="32"/>
          <w:lang w:eastAsia="ru-RU"/>
        </w:rPr>
      </w:pPr>
      <w:r w:rsidRPr="004F1C31">
        <w:rPr>
          <w:rFonts w:ascii="Monotype Corsiva" w:eastAsia="Times New Roman" w:hAnsi="Monotype Corsiva" w:cs="Arial"/>
          <w:b/>
          <w:color w:val="C00000"/>
          <w:sz w:val="44"/>
          <w:szCs w:val="32"/>
          <w:lang w:eastAsia="ru-RU"/>
        </w:rPr>
        <w:t xml:space="preserve">« Духовно - нравственные ценности, </w:t>
      </w:r>
    </w:p>
    <w:p w:rsidR="004F1C31" w:rsidRDefault="000619F8" w:rsidP="000619F8">
      <w:pPr>
        <w:spacing w:after="0"/>
        <w:ind w:right="680"/>
        <w:jc w:val="center"/>
        <w:rPr>
          <w:rFonts w:ascii="Monotype Corsiva" w:eastAsia="Times New Roman" w:hAnsi="Monotype Corsiva" w:cs="Arial"/>
          <w:b/>
          <w:color w:val="C00000"/>
          <w:sz w:val="44"/>
          <w:szCs w:val="32"/>
          <w:lang w:eastAsia="ru-RU"/>
        </w:rPr>
      </w:pPr>
      <w:proofErr w:type="gramStart"/>
      <w:r w:rsidRPr="004F1C31">
        <w:rPr>
          <w:rFonts w:ascii="Monotype Corsiva" w:eastAsia="Times New Roman" w:hAnsi="Monotype Corsiva" w:cs="Arial"/>
          <w:b/>
          <w:color w:val="C00000"/>
          <w:sz w:val="44"/>
          <w:szCs w:val="32"/>
          <w:lang w:eastAsia="ru-RU"/>
        </w:rPr>
        <w:t>способствующие</w:t>
      </w:r>
      <w:proofErr w:type="gramEnd"/>
      <w:r w:rsidRPr="004F1C31">
        <w:rPr>
          <w:rFonts w:ascii="Monotype Corsiva" w:eastAsia="Times New Roman" w:hAnsi="Monotype Corsiva" w:cs="Arial"/>
          <w:b/>
          <w:color w:val="C00000"/>
          <w:sz w:val="44"/>
          <w:szCs w:val="32"/>
          <w:lang w:eastAsia="ru-RU"/>
        </w:rPr>
        <w:t xml:space="preserve"> сохранению физического, </w:t>
      </w:r>
    </w:p>
    <w:p w:rsidR="000619F8" w:rsidRPr="004F1C31" w:rsidRDefault="000619F8" w:rsidP="000619F8">
      <w:pPr>
        <w:spacing w:after="0"/>
        <w:ind w:right="680"/>
        <w:jc w:val="center"/>
        <w:rPr>
          <w:rFonts w:ascii="Monotype Corsiva" w:eastAsia="Times New Roman" w:hAnsi="Monotype Corsiva" w:cs="Arial"/>
          <w:b/>
          <w:color w:val="C00000"/>
          <w:sz w:val="44"/>
          <w:szCs w:val="32"/>
          <w:lang w:eastAsia="ru-RU"/>
        </w:rPr>
      </w:pPr>
      <w:r w:rsidRPr="004F1C31">
        <w:rPr>
          <w:rFonts w:ascii="Monotype Corsiva" w:eastAsia="Times New Roman" w:hAnsi="Monotype Corsiva" w:cs="Arial"/>
          <w:b/>
          <w:color w:val="C00000"/>
          <w:sz w:val="44"/>
          <w:szCs w:val="32"/>
          <w:lang w:eastAsia="ru-RU"/>
        </w:rPr>
        <w:t>психического и социального здоровья».</w:t>
      </w:r>
    </w:p>
    <w:p w:rsidR="000619F8" w:rsidRDefault="000619F8" w:rsidP="000619F8">
      <w:pPr>
        <w:spacing w:before="100" w:beforeAutospacing="1" w:after="100" w:afterAutospacing="1" w:line="360" w:lineRule="auto"/>
        <w:ind w:right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619F8" w:rsidRPr="000619F8" w:rsidRDefault="000619F8" w:rsidP="000619F8">
      <w:pPr>
        <w:spacing w:before="100" w:beforeAutospacing="1" w:after="100" w:afterAutospacing="1" w:line="360" w:lineRule="auto"/>
        <w:ind w:right="6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19F8" w:rsidRPr="004F1C31" w:rsidRDefault="00F24D83" w:rsidP="000619F8">
      <w:pPr>
        <w:spacing w:after="0"/>
        <w:ind w:righ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0619F8" w:rsidRPr="004F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проекта</w:t>
      </w:r>
      <w:r w:rsidR="004F1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19F8" w:rsidRPr="004F1C31" w:rsidRDefault="00F24D83" w:rsidP="00F24D83">
      <w:pPr>
        <w:spacing w:after="0"/>
        <w:ind w:right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FC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0619F8" w:rsidRPr="004F1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Плохотниченко</w:t>
      </w:r>
      <w:proofErr w:type="spellEnd"/>
      <w:r w:rsidR="000619F8" w:rsidRPr="004F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</w:t>
      </w:r>
    </w:p>
    <w:p w:rsidR="000619F8" w:rsidRPr="004F1C31" w:rsidRDefault="000619F8" w:rsidP="000619F8">
      <w:pPr>
        <w:spacing w:after="0"/>
        <w:ind w:right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классов,</w:t>
      </w:r>
    </w:p>
    <w:p w:rsidR="000619F8" w:rsidRPr="000619F8" w:rsidRDefault="00F24D83" w:rsidP="00F24D83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proofErr w:type="gramStart"/>
      <w:r w:rsidR="000619F8" w:rsidRPr="004F1C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619F8" w:rsidRPr="004F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</w:t>
      </w:r>
      <w:r w:rsidR="000619F8" w:rsidRPr="004F1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0619F8" w:rsidRDefault="000619F8" w:rsidP="000619F8">
      <w:pPr>
        <w:spacing w:before="100" w:beforeAutospacing="1" w:after="100" w:afterAutospacing="1"/>
        <w:ind w:right="6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619F8" w:rsidRDefault="000619F8" w:rsidP="000619F8">
      <w:pPr>
        <w:spacing w:before="100" w:beforeAutospacing="1" w:after="100" w:afterAutospacing="1"/>
        <w:ind w:right="6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619F8" w:rsidRDefault="000619F8" w:rsidP="000619F8">
      <w:pPr>
        <w:spacing w:before="100" w:beforeAutospacing="1" w:after="100" w:afterAutospacing="1"/>
        <w:ind w:right="6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619F8" w:rsidRDefault="000619F8" w:rsidP="000619F8">
      <w:pPr>
        <w:spacing w:before="100" w:beforeAutospacing="1" w:after="100" w:afterAutospacing="1"/>
        <w:ind w:right="6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619F8" w:rsidRDefault="000619F8" w:rsidP="000619F8">
      <w:pPr>
        <w:spacing w:before="100" w:beforeAutospacing="1" w:after="100" w:afterAutospacing="1"/>
        <w:ind w:right="6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619F8" w:rsidRPr="000619F8" w:rsidRDefault="000619F8" w:rsidP="000619F8">
      <w:pPr>
        <w:spacing w:after="0"/>
        <w:ind w:righ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Анастасиевка</w:t>
      </w:r>
    </w:p>
    <w:p w:rsidR="000619F8" w:rsidRDefault="000619F8" w:rsidP="000619F8">
      <w:pPr>
        <w:spacing w:after="0"/>
        <w:ind w:righ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2012г.</w:t>
      </w:r>
    </w:p>
    <w:p w:rsidR="004F1C31" w:rsidRDefault="004F1C31" w:rsidP="000619F8">
      <w:pPr>
        <w:spacing w:after="0"/>
        <w:ind w:righ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9F8" w:rsidRPr="000619F8" w:rsidRDefault="000619F8" w:rsidP="000619F8">
      <w:pPr>
        <w:spacing w:after="0"/>
        <w:ind w:righ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9F8" w:rsidRPr="004F1C31" w:rsidRDefault="000619F8" w:rsidP="000619F8">
      <w:pPr>
        <w:spacing w:after="0" w:line="240" w:lineRule="auto"/>
        <w:ind w:right="680"/>
        <w:rPr>
          <w:rFonts w:ascii="Monotype Corsiva" w:eastAsia="Times New Roman" w:hAnsi="Monotype Corsiva" w:cs="Arial"/>
          <w:sz w:val="36"/>
          <w:szCs w:val="24"/>
          <w:lang w:eastAsia="ru-RU"/>
        </w:rPr>
      </w:pPr>
      <w:r w:rsidRPr="004F1C31">
        <w:rPr>
          <w:rFonts w:ascii="Monotype Corsiva" w:eastAsia="Times New Roman" w:hAnsi="Monotype Corsiva" w:cs="Arial"/>
          <w:sz w:val="36"/>
          <w:szCs w:val="24"/>
          <w:lang w:eastAsia="ru-RU"/>
        </w:rPr>
        <w:t>Родители создают тело, учителя создают душу.</w:t>
      </w:r>
    </w:p>
    <w:p w:rsidR="000619F8" w:rsidRPr="004F1C31" w:rsidRDefault="004F1C31" w:rsidP="000619F8">
      <w:pPr>
        <w:spacing w:before="100" w:beforeAutospacing="1" w:after="100" w:afterAutospacing="1" w:line="240" w:lineRule="auto"/>
        <w:ind w:right="680"/>
        <w:rPr>
          <w:rFonts w:ascii="Monotype Corsiva" w:eastAsia="Times New Roman" w:hAnsi="Monotype Corsiva" w:cs="Arial"/>
          <w:i/>
          <w:sz w:val="36"/>
          <w:szCs w:val="24"/>
          <w:lang w:eastAsia="ru-RU"/>
        </w:rPr>
      </w:pPr>
      <w:r w:rsidRPr="004F1C31">
        <w:rPr>
          <w:rFonts w:ascii="Monotype Corsiva" w:eastAsia="Times New Roman" w:hAnsi="Monotype Corsiva" w:cs="Arial"/>
          <w:i/>
          <w:sz w:val="32"/>
          <w:szCs w:val="24"/>
          <w:lang w:eastAsia="ru-RU"/>
        </w:rPr>
        <w:t>Монгольская пословица</w:t>
      </w:r>
    </w:p>
    <w:p w:rsidR="000619F8" w:rsidRPr="000619F8" w:rsidRDefault="004F1C31" w:rsidP="004F1C31">
      <w:pPr>
        <w:spacing w:before="100" w:beforeAutospacing="1" w:after="100" w:afterAutospacing="1" w:line="360" w:lineRule="auto"/>
        <w:ind w:right="68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567055</wp:posOffset>
            </wp:positionV>
            <wp:extent cx="4246880" cy="1533525"/>
            <wp:effectExtent l="133350" t="571500" r="96520" b="581025"/>
            <wp:wrapTight wrapText="bothSides">
              <wp:wrapPolygon edited="0">
                <wp:start x="21231" y="-336"/>
                <wp:lineTo x="16120" y="-4509"/>
                <wp:lineTo x="15681" y="-391"/>
                <wp:lineTo x="10663" y="-4488"/>
                <wp:lineTo x="10225" y="-370"/>
                <wp:lineTo x="5206" y="-4467"/>
                <wp:lineTo x="4768" y="-349"/>
                <wp:lineTo x="400" y="-3914"/>
                <wp:lineTo x="-66" y="461"/>
                <wp:lineTo x="-198" y="4549"/>
                <wp:lineTo x="-172" y="9047"/>
                <wp:lineTo x="-238" y="13468"/>
                <wp:lineTo x="-169" y="21357"/>
                <wp:lineTo x="203" y="21661"/>
                <wp:lineTo x="296" y="21737"/>
                <wp:lineTo x="20805" y="21695"/>
                <wp:lineTo x="21681" y="18214"/>
                <wp:lineTo x="21708" y="17957"/>
                <wp:lineTo x="21830" y="13020"/>
                <wp:lineTo x="21789" y="119"/>
                <wp:lineTo x="21231" y="-336"/>
              </wp:wrapPolygon>
            </wp:wrapTight>
            <wp:docPr id="1" name="Рисунок 1" descr="C:\Users\Admin\Pictures\лавровая вет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лавровая ветв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4543">
                      <a:off x="0" y="0"/>
                      <a:ext cx="424688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C31" w:rsidRDefault="004F1C31" w:rsidP="004F1C31">
      <w:pPr>
        <w:spacing w:after="0"/>
        <w:ind w:left="708" w:right="6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4468" w:rsidRDefault="007B4468" w:rsidP="007B4468">
      <w:pPr>
        <w:spacing w:after="0"/>
        <w:ind w:right="680"/>
        <w:rPr>
          <w:rFonts w:ascii="Monotype Corsiva" w:eastAsia="Times New Roman" w:hAnsi="Monotype Corsiva" w:cs="Arial"/>
          <w:sz w:val="44"/>
          <w:szCs w:val="24"/>
          <w:lang w:eastAsia="ru-RU"/>
        </w:rPr>
      </w:pPr>
    </w:p>
    <w:p w:rsidR="007B4468" w:rsidRDefault="007B4468" w:rsidP="007B4468">
      <w:pPr>
        <w:spacing w:after="0"/>
        <w:ind w:right="680"/>
        <w:rPr>
          <w:rFonts w:ascii="Monotype Corsiva" w:eastAsia="Times New Roman" w:hAnsi="Monotype Corsiva" w:cs="Arial"/>
          <w:sz w:val="44"/>
          <w:szCs w:val="24"/>
          <w:lang w:eastAsia="ru-RU"/>
        </w:rPr>
      </w:pPr>
    </w:p>
    <w:p w:rsidR="007B4468" w:rsidRDefault="007B4468" w:rsidP="007B4468">
      <w:pPr>
        <w:spacing w:after="0"/>
        <w:ind w:right="680"/>
        <w:rPr>
          <w:rFonts w:ascii="Monotype Corsiva" w:eastAsia="Times New Roman" w:hAnsi="Monotype Corsiva" w:cs="Arial"/>
          <w:sz w:val="44"/>
          <w:szCs w:val="24"/>
          <w:lang w:eastAsia="ru-RU"/>
        </w:rPr>
      </w:pPr>
    </w:p>
    <w:p w:rsidR="007B4468" w:rsidRDefault="007B4468" w:rsidP="007B4468">
      <w:pPr>
        <w:spacing w:after="0"/>
        <w:ind w:right="680"/>
        <w:rPr>
          <w:rFonts w:ascii="Monotype Corsiva" w:eastAsia="Times New Roman" w:hAnsi="Monotype Corsiva" w:cs="Arial"/>
          <w:sz w:val="44"/>
          <w:szCs w:val="24"/>
          <w:lang w:eastAsia="ru-RU"/>
        </w:rPr>
      </w:pPr>
    </w:p>
    <w:p w:rsidR="007B4468" w:rsidRDefault="007B4468" w:rsidP="007B4468">
      <w:pPr>
        <w:spacing w:after="0"/>
        <w:ind w:right="680"/>
        <w:rPr>
          <w:rFonts w:ascii="Monotype Corsiva" w:eastAsia="Times New Roman" w:hAnsi="Monotype Corsiva" w:cs="Arial"/>
          <w:sz w:val="44"/>
          <w:szCs w:val="24"/>
          <w:lang w:eastAsia="ru-RU"/>
        </w:rPr>
      </w:pPr>
    </w:p>
    <w:p w:rsidR="007B4468" w:rsidRDefault="007B4468" w:rsidP="007B4468">
      <w:pPr>
        <w:spacing w:after="0"/>
        <w:ind w:right="680"/>
        <w:rPr>
          <w:rFonts w:ascii="Monotype Corsiva" w:eastAsia="Times New Roman" w:hAnsi="Monotype Corsiva" w:cs="Arial"/>
          <w:sz w:val="44"/>
          <w:szCs w:val="24"/>
          <w:lang w:eastAsia="ru-RU"/>
        </w:rPr>
      </w:pPr>
    </w:p>
    <w:p w:rsidR="000619F8" w:rsidRPr="004F1C31" w:rsidRDefault="000619F8" w:rsidP="007B4468">
      <w:pPr>
        <w:spacing w:after="0"/>
        <w:ind w:right="6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F1C31">
        <w:rPr>
          <w:rFonts w:ascii="Monotype Corsiva" w:eastAsia="Times New Roman" w:hAnsi="Monotype Corsiva" w:cs="Arial"/>
          <w:sz w:val="44"/>
          <w:szCs w:val="24"/>
          <w:lang w:eastAsia="ru-RU"/>
        </w:rPr>
        <w:t>Воспитание</w:t>
      </w:r>
      <w:r w:rsidRPr="004F1C31">
        <w:rPr>
          <w:rFonts w:ascii="Monotype Corsiva" w:eastAsia="Times New Roman" w:hAnsi="Monotype Corsiva" w:cs="Arial"/>
          <w:sz w:val="32"/>
          <w:szCs w:val="24"/>
          <w:lang w:eastAsia="ru-RU"/>
        </w:rPr>
        <w:t xml:space="preserve"> – это питание, а культура – это возделывание.</w:t>
      </w:r>
    </w:p>
    <w:p w:rsidR="007B4468" w:rsidRDefault="000619F8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sz w:val="32"/>
          <w:szCs w:val="24"/>
          <w:lang w:eastAsia="ru-RU"/>
        </w:rPr>
      </w:pPr>
      <w:r w:rsidRPr="004F1C31">
        <w:rPr>
          <w:rFonts w:ascii="Monotype Corsiva" w:eastAsia="Times New Roman" w:hAnsi="Monotype Corsiva" w:cs="Arial"/>
          <w:sz w:val="32"/>
          <w:szCs w:val="24"/>
          <w:lang w:eastAsia="ru-RU"/>
        </w:rPr>
        <w:t xml:space="preserve">Возделывать можно только то, </w:t>
      </w:r>
      <w:proofErr w:type="spellStart"/>
      <w:r w:rsidRPr="004F1C31">
        <w:rPr>
          <w:rFonts w:ascii="Monotype Corsiva" w:eastAsia="Times New Roman" w:hAnsi="Monotype Corsiva" w:cs="Arial"/>
          <w:sz w:val="32"/>
          <w:szCs w:val="24"/>
          <w:lang w:eastAsia="ru-RU"/>
        </w:rPr>
        <w:t>чтопосеял</w:t>
      </w:r>
      <w:proofErr w:type="spellEnd"/>
      <w:r w:rsidRPr="004F1C31">
        <w:rPr>
          <w:rFonts w:ascii="Monotype Corsiva" w:eastAsia="Times New Roman" w:hAnsi="Monotype Corsiva" w:cs="Arial"/>
          <w:sz w:val="32"/>
          <w:szCs w:val="24"/>
          <w:lang w:eastAsia="ru-RU"/>
        </w:rPr>
        <w:t xml:space="preserve"> и взрастил,</w:t>
      </w:r>
    </w:p>
    <w:p w:rsidR="007B4468" w:rsidRDefault="000619F8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sz w:val="32"/>
          <w:szCs w:val="24"/>
          <w:lang w:eastAsia="ru-RU"/>
        </w:rPr>
      </w:pPr>
      <w:r w:rsidRPr="004F1C31">
        <w:rPr>
          <w:rFonts w:ascii="Monotype Corsiva" w:eastAsia="Times New Roman" w:hAnsi="Monotype Corsiva" w:cs="Arial"/>
          <w:sz w:val="32"/>
          <w:szCs w:val="24"/>
          <w:lang w:eastAsia="ru-RU"/>
        </w:rPr>
        <w:t xml:space="preserve"> а </w:t>
      </w:r>
      <w:proofErr w:type="spellStart"/>
      <w:r w:rsidRPr="004F1C31">
        <w:rPr>
          <w:rFonts w:ascii="Monotype Corsiva" w:eastAsia="Times New Roman" w:hAnsi="Monotype Corsiva" w:cs="Arial"/>
          <w:sz w:val="32"/>
          <w:szCs w:val="24"/>
          <w:lang w:eastAsia="ru-RU"/>
        </w:rPr>
        <w:t>взраститьхорошую</w:t>
      </w:r>
      <w:proofErr w:type="spellEnd"/>
      <w:r w:rsidRPr="004F1C31">
        <w:rPr>
          <w:rFonts w:ascii="Monotype Corsiva" w:eastAsia="Times New Roman" w:hAnsi="Monotype Corsiva" w:cs="Arial"/>
          <w:sz w:val="32"/>
          <w:szCs w:val="24"/>
          <w:lang w:eastAsia="ru-RU"/>
        </w:rPr>
        <w:t xml:space="preserve"> </w:t>
      </w:r>
      <w:proofErr w:type="spellStart"/>
      <w:r w:rsidRPr="004F1C31">
        <w:rPr>
          <w:rFonts w:ascii="Monotype Corsiva" w:eastAsia="Times New Roman" w:hAnsi="Monotype Corsiva" w:cs="Arial"/>
          <w:sz w:val="32"/>
          <w:szCs w:val="24"/>
          <w:lang w:eastAsia="ru-RU"/>
        </w:rPr>
        <w:t>культурутрудно</w:t>
      </w:r>
      <w:proofErr w:type="spellEnd"/>
      <w:r w:rsidRPr="004F1C31">
        <w:rPr>
          <w:rFonts w:ascii="Monotype Corsiva" w:eastAsia="Times New Roman" w:hAnsi="Monotype Corsiva" w:cs="Arial"/>
          <w:sz w:val="32"/>
          <w:szCs w:val="24"/>
          <w:lang w:eastAsia="ru-RU"/>
        </w:rPr>
        <w:t>,</w:t>
      </w:r>
    </w:p>
    <w:p w:rsidR="000619F8" w:rsidRPr="004F1C31" w:rsidRDefault="000619F8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sz w:val="32"/>
          <w:szCs w:val="24"/>
          <w:lang w:eastAsia="ru-RU"/>
        </w:rPr>
      </w:pPr>
      <w:r w:rsidRPr="004F1C31">
        <w:rPr>
          <w:rFonts w:ascii="Monotype Corsiva" w:eastAsia="Times New Roman" w:hAnsi="Monotype Corsiva" w:cs="Arial"/>
          <w:sz w:val="32"/>
          <w:szCs w:val="24"/>
          <w:lang w:eastAsia="ru-RU"/>
        </w:rPr>
        <w:t>только сорняки растут сами.</w:t>
      </w:r>
    </w:p>
    <w:p w:rsidR="000619F8" w:rsidRDefault="000619F8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  <w:r w:rsidRPr="007B4468">
        <w:rPr>
          <w:rFonts w:ascii="Monotype Corsiva" w:eastAsia="Times New Roman" w:hAnsi="Monotype Corsiva" w:cs="Arial"/>
          <w:i/>
          <w:sz w:val="28"/>
          <w:szCs w:val="24"/>
          <w:lang w:eastAsia="ru-RU"/>
        </w:rPr>
        <w:t>Игумен Георгий (</w:t>
      </w:r>
      <w:proofErr w:type="spellStart"/>
      <w:r w:rsidRPr="007B4468">
        <w:rPr>
          <w:rFonts w:ascii="Monotype Corsiva" w:eastAsia="Times New Roman" w:hAnsi="Monotype Corsiva" w:cs="Arial"/>
          <w:i/>
          <w:sz w:val="28"/>
          <w:szCs w:val="24"/>
          <w:lang w:eastAsia="ru-RU"/>
        </w:rPr>
        <w:t>Шестун</w:t>
      </w:r>
      <w:proofErr w:type="spellEnd"/>
      <w:r w:rsidRPr="007B4468">
        <w:rPr>
          <w:rFonts w:ascii="Monotype Corsiva" w:eastAsia="Times New Roman" w:hAnsi="Monotype Corsiva" w:cs="Arial"/>
          <w:i/>
          <w:sz w:val="28"/>
          <w:szCs w:val="24"/>
          <w:lang w:eastAsia="ru-RU"/>
        </w:rPr>
        <w:t>).</w:t>
      </w: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451050" w:rsidRPr="007B4468" w:rsidRDefault="00451050" w:rsidP="007B4468">
      <w:pPr>
        <w:spacing w:after="0"/>
        <w:ind w:left="708" w:right="680"/>
        <w:jc w:val="center"/>
        <w:rPr>
          <w:rFonts w:ascii="Monotype Corsiva" w:eastAsia="Times New Roman" w:hAnsi="Monotype Corsiva" w:cs="Arial"/>
          <w:i/>
          <w:sz w:val="28"/>
          <w:szCs w:val="24"/>
          <w:lang w:eastAsia="ru-RU"/>
        </w:rPr>
      </w:pPr>
    </w:p>
    <w:p w:rsidR="000619F8" w:rsidRPr="000619F8" w:rsidRDefault="000619F8" w:rsidP="000619F8">
      <w:pPr>
        <w:spacing w:before="100" w:beforeAutospacing="1" w:after="100" w:afterAutospacing="1" w:line="360" w:lineRule="auto"/>
        <w:ind w:left="1388" w:right="68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619F8" w:rsidRPr="000619F8" w:rsidRDefault="000619F8" w:rsidP="000619F8">
      <w:pPr>
        <w:spacing w:before="100" w:beforeAutospacing="1" w:after="100" w:afterAutospacing="1" w:line="36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 образовательного проекта.</w:t>
      </w:r>
    </w:p>
    <w:p w:rsidR="000619F8" w:rsidRPr="000619F8" w:rsidRDefault="000619F8" w:rsidP="000619F8">
      <w:pPr>
        <w:spacing w:after="0"/>
        <w:jc w:val="center"/>
        <w:rPr>
          <w:rFonts w:ascii="Monotype Corsiva" w:eastAsia="Times New Roman" w:hAnsi="Monotype Corsiva" w:cs="Arial"/>
          <w:b/>
          <w:sz w:val="40"/>
          <w:szCs w:val="24"/>
          <w:lang w:eastAsia="ru-RU"/>
        </w:rPr>
      </w:pPr>
      <w:r w:rsidRPr="000619F8">
        <w:rPr>
          <w:rFonts w:ascii="Monotype Corsiva" w:eastAsia="Times New Roman" w:hAnsi="Monotype Corsiva" w:cs="Arial"/>
          <w:b/>
          <w:sz w:val="40"/>
          <w:szCs w:val="24"/>
          <w:lang w:eastAsia="ru-RU"/>
        </w:rPr>
        <w:t>Духовно-нравственные ценности, способствующие сохранению физического, психического и социального здоровья.</w:t>
      </w:r>
    </w:p>
    <w:p w:rsidR="000619F8" w:rsidRPr="000619F8" w:rsidRDefault="000619F8" w:rsidP="000619F8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Описание проблем, решаемых данным проектом.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Федеральные государственные образовательные стандарты II поколения определяют основы  духовно-нравственной культуры России и дают направление на формирование целостной образовательной среды, включающей внеурочную и внешкольную деятельность, учитывая историко-культурную, этническую и региональную специфику.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Обращение государства и системы образования к идее духовно-нравственного воспитания как фактор сохранения физического, психического, социального здоровья и возрождения современного российского общества и человека не случайно. В условиях современного общественного кризиса России, который определяется, прежде всего, кризисом духовных и нравственных ценностей и поэтому сопровождается такими разрушительными явлениями, как рост детской беспризорности, детской и подростковой преступности, суицида, наркомании, сектантства, особое значение имеет возвращение к традиционной для нашего Отечества системе духовно-нравственных ценностей.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нашей страны, резко снизили воспитательное воздействие российской культуры, искусства и образования как важнейших факторов формирования духовной нравственности. Стала всё более заметной постепенная утрата нашим обществом традиционно российского духовно-нравственного сознания.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друг к другу, к государству. Поэтому существует острая потребность в разработке «технологии духовности», когда запускаются в рабочий обиход не просто средства и инструментарий (часто не дающие результата), а содержательная духовная пища.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Духовное и нравственное воспитание представляются неразрывно связанными между собой и одинаково важны для становления личности и сохранения физического, психического и социального здоровья, поэтому тема данного проекта выбрана не случайно.</w:t>
      </w:r>
    </w:p>
    <w:p w:rsid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 содержит теоретические положения и методические рекомендации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</w:t>
      </w: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интегрированного в урочную, внеурочную, внешкольную, семейную деятельность обучающегося и его родителей (законных представителей).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Изложение научных и педагогических основ деятельности по избранному направлению.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«В эпоху нравственного распада, когда пропаганда насилия и разврата похищает души молодых людей, мы не можем спокойно ждать, когда молодежь обратится к Христу: мы должны идти навстречу молодым людям – как бы это ни было трудно для нас, людей среднего и старшего поколения, - помогая им обрести веру в Бога и смысл жизни, а вместе с этим и осознание того, что есть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подлинное человеческое счастье».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Кирилл, святейший патриарх Московский и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сея Руси (2009 год).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27 января 2002 года на X Международных Рождественских чтениях Святейший Патриарх Алексий II  в своём Слове сказал: «</w:t>
      </w:r>
      <w:r w:rsidR="00451050"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Надеюсь</w:t>
      </w: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каждый из нас понимает: Россия не возродится,  если духовно – нравственные ценности не будут поставлены во главу угла. Без обращения к традиционным основам жизни, благодаря которым мы некогда стали Великой Державой, невозможно дальнейшее развитие страны,  её выход из затяжного кризиса. На протяжении последних лет мы убедились, как может быть беспощадно и  ничтожно государство само по себе, если оно лишено опоры на тысячелетнюю народную мудрость, на высший духовно – нравственный идеал. Наш народ по–прежнему страдает от моральной и мировоззренческой опустошённости. Разве случайно, что почти 2 миллиона детей оказались выброшенными на улицу, не ходят в школу! А 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юных душ приобщились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алкоголю, наркотикам, разврату, с ранних лет познали  душевную горечь! Разве уже не ясно, что на путях сугубо человеческих  выхода нет и не будет, что ничего доброго не получится без обращения к Богу – Первоисточнику всякого блага».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Школа, выпавшая из традиций, школа, в которой не соблюдаются преемственности поколений и не передают нравственных начал, способствует дальнейшему разрушению души ребёнка, а не созиданию её.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«Созидается общество началами нравственности», - говорил Ф.М. Достоевский. Нравственность наряду с  правом является одним из основных регуляторов социального поведения. Сфера нравственности, морали – это сфера различия добра и зла, определения смысла жизни, границ свободы и ответственности человека, долга, справедливости, совести. Эти понятия входят в ядро мировоззрения личности. Духовно – нравственные ценности всегда имели приоритетное значение в нашей национальной системе ценностей.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«Духовная деятельность - это не 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то оторванные от повседневного труда самоуглубление и самоанализ. Это творческий труд, кипучая общественная деятельность, одухотворенная благородной целью. Духовная деятельность – это отражение общественных отношений, включая труд, во внутреннем мире человека, в его </w:t>
      </w: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пристрастиях и устремлениях, в его желаниях. Повторяю: в желаниях. 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 человеком становится только тот, у кого в душе возникают, утверждаются благородные желания, которые стимулируют поведение, порождают страсти и поступки, в которых человек опять-таки утверждается, в которых рождаются новые желания».</w:t>
      </w:r>
      <w:proofErr w:type="gramEnd"/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В.А. Сухомлинский.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«Любить свою семью, свои впечатления детства, свой дом, свою школу, свое село, свой город, свою страну, свою культуру и язык, весь  земной шар необходимо, совершенно необходимо для нравственной оседлости человека. Человек – это не растение перекати-поле, которое осенний ветер гонит по степи».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Из письма сорок первого « Память культуры» Д.С. Лихачев.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«Духовный опыт требует от человека и  одновременно воспитывает  в нем особую культуру поведения и общения с людьми, делающего его, зачастую, для окружающих человеком «не от мира сего».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Иерей Геннадий, настоятель Свято-Покровского храма, с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.А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настасиевка.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Наша история знает много примеров высоких духовно – нравственных проявлений: Александр Невский, Дмитрий Донской, Александр Суворов; герои Великой Отечественной войны – Г. К. Жуков, Базар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Ринчино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Александр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Парадович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Бадма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Жабон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духовные отцы нации – Сергий Радонежский, Серафим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Саровский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Амвросий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Оптинский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современники – Андрей Днепровский,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Алдар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Цыденжапов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; тысячи людей, беззаветно отдавших и отдающих свои силы и труд на благо ближнего и Отечества.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 2005 году Анастасиевская средняя школа приняла участие во Всероссийском конкурсе «Лучшие школы России» и стала победителем в номинации «Социальное партнерство». Являясь членом «Ассоциации лучших школ России», наше учебное заведение в настоящее время продолжает развивать и совершенствовать программу комплексного развития школы «Добрый дом».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Анализируя создавшееся положение в области образования и воспитания в целом, мы пришли к выводу, что школа на селе обязана стать духовным,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социокультурным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центром, способным воспитывать  подрастающее поколение в духе высокой нравственности, помогать развитию личности ребенка.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Заявленная тема инновационного образовательного проекта является органическим продолжением  предыдущей экспериментальной работы школы, ее Программы развития     и направлена на формирование общей культуры обучающихся, их духовно-нравственное и интеллектуальное развитие, социальное и личностное становление. Для реализации проекта в образовательном учреждении имеются необходимые условия: школа работает в режиме стабильного функционирования и развития, организована творческая группа по разработке инновационного проекта, создана необходимая материально-техническая база. Проект направлен на обеспечение духовно-нравственного развития обучающихся в единстве урочной, внеурочной и общественно-значимой деятельности в условиях </w:t>
      </w: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совместной работы педагогического коллектива школы, семьи и  социальных партнеров села, района и области.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 школе сложилась целевая комплексная система работы в данном направлении, расширилась сфера участия родителей в управлении школой и её общественной жизни. В работе с родителями используются самые разнообразные формы взаимодействия: конференции, «круглые столы», «мозговые штурмы», деловые игры, экскурсии, индивидуальные беседы и консультации.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протяжении ряда лет воспитательная работа классных руководителей в нашей школе выстраивалась по следующим направлениям: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родился, там пригодился.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Школьный музей. Защитники Отечества.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 и спорт.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Семья. Гражданское общество.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Культура мира.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 – экология.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Доброе начало – полдела откачало.</w:t>
      </w:r>
    </w:p>
    <w:p w:rsidR="000619F8" w:rsidRDefault="000619F8" w:rsidP="000619F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Актуальным на сегодняшний день становится и создание воспитательного пространства школы, в центре которого личность ребёнка, семья, учреждения дополнительного образования, внешняя среда, влияющая на развитие детей, внутренняя среда школы, разнообразные формы и типы развивающих уроков, годовой цикл мероприятий, ученический и педагогический коллектив, освоение новых технологий воспитательного процесса</w:t>
      </w:r>
      <w:r w:rsidRPr="000619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619F8" w:rsidRPr="000619F8" w:rsidRDefault="000619F8" w:rsidP="000619F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проекта: воспитание духовно-нравственной личности.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этим мы сформулировали следующие </w:t>
      </w: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Поддержка становления активной жизненной позиции школьника.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гражданского самосознания, ответственности за судьбу Родины.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благоприятных условий для самореализации учащихся.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учащихся потребности к самосовершенствованию и саморазвитию.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Поддержка общественно-значимых инициатив подростков.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гуманистического отношения школьника к окружающему миру.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осознания учащимися своей причастности к судьбе Отечества, его прошлому, настоящему и будущему.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стремления к здоровому образу жизни как одной из главных жизненных ценностей.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Мы пришли к выводу: чтобы реализовать поставленные задачи, необходимо создать в школе такую среду, находясь в которой ученик через собственный опыт мог бы приобрести вышеперечисленные качества. Оптимальной средой для этого является школьное ученическое самоуправление. Каждый учащийся, в зависимости от своих интересов, потребностей, склонностей, организаторских и творческих способностей, </w:t>
      </w: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может выбрать дело по душе через ученическое самоуправление в классе или общешкольное ученическое самоуправление.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школе прошли методические семинары, педсоветы, проведены консультации педагогов по вопросам духовно-нравственного  воспитания. Так был проведён круглый стол «Формирование нравственных качеств у младших школьников», рассматривались формы и методы работы по духовно-нравственному воспитанию учащихся. Была создана творческая группа педагогов и родителей для разработки школьной комплексно-целевой программы «Воспитание Благочестия и осознанного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родительства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будущего семьянина».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Наряду с положительным опытом работы выявлены негативные факторы, влияющие на формирование духовно-нравственной личности. К ним относятся: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недостаточная правовая и психолого-педагогическая 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компетентность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родителей, так и отдельных педагогов;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 отсутствие у педагогов специализированных курсов повышения квалификации по данному направлению;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  недостаточность учебно-методического комплекса  по духовно-нравственному развитию школьников.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то же время педагоги справедливо отмечают ослабление внимания части  родителей к воспитанию своих детей, снижение роли семьи в формировании личности ребёнка, что не может не сказываться на результатах работы школы.</w:t>
      </w:r>
    </w:p>
    <w:p w:rsid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Таким образом, все указанные проблемы показывают, что многолетняя работа по духовно-нравственному развитию школьников должна быть систематизирована и продолжена на новом этапе разработки и реализации инновационного образовательного проекта.</w:t>
      </w:r>
    </w:p>
    <w:p w:rsidR="007B4468" w:rsidRPr="000619F8" w:rsidRDefault="007B446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19F8" w:rsidRPr="000619F8" w:rsidRDefault="000619F8" w:rsidP="000619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Инновационный проект разработан на основе: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1.  Концепции духовно-нравственного развития и воспитания личности гражданина России;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Программы духовно-нравственного развития и воспитания обучающихся на ступени начального общего образования (стандарт начального общего образования);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Программы развития школы;</w:t>
      </w:r>
    </w:p>
    <w:p w:rsid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4.  Опыта практической деятельности школы по данному направлению.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 выполняет следующие  функции: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воспитывает высоконравственного, творческого, компетентного гражданина России, принимающего судьбу Отечества как свою личную;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формирует  личность с чувством человеческого достоинства и долга перед своей страной и народом, человека культурных традиций многонационального народа Российской Федерации;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развивает фундаментальные понятия: человечество, семья, здоровье, труд, наука, искусство, природа, экология;</w:t>
      </w:r>
      <w:proofErr w:type="gramEnd"/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 способствует освоению базовых ценностей российского общества (патриотизм, социальная солидарность, гражданственность, милосердие, справедливость) и потребность в  духовно-нравственном развитии и сохранении физического, психического и социального здоровья всех участников образовательного процесса.</w:t>
      </w:r>
    </w:p>
    <w:p w:rsidR="000619F8" w:rsidRPr="000619F8" w:rsidRDefault="000619F8" w:rsidP="000619F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Сфера применения проекта</w:t>
      </w:r>
    </w:p>
    <w:p w:rsid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Данный проект может применяться в любых образовательных учреждениях: школах (общеобразовательных, специализированных, с углубленным изучением предметов, лицеях, гимназиях и др.) Принципы, задачи и цели, общие положения проекта сохраняются и при использовании его в дошкольных учреждениях дополнительного образования, претерпевают изменения содержание и отдельные методы работы по духовно-нравственному развитию в зависимости от уровня педагогической культуры родителей, от результатов диагностики всех участников образовательного процесса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. Необходимо учитывать психологические, возрастные, индивидуальные особенности воспитанников.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Сущность проекта </w:t>
      </w:r>
      <w:proofErr w:type="gramStart"/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proofErr w:type="gramEnd"/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духовно-нравственное развитие младших школьников).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Основное содержание процесса духовно-нравственного развития составляет система мероприятий для учителя, ученика и родителя.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осваивает философию содержания духовно-нравственного развития;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-применяет методы социального проектирования и компетентного подхода;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придерживается демократического стиля работы, стремится к компромиссу, умеет слышать и поддерживать собственное мнение ребёнка, имеет высокую коммуникативную культуру.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Ученик: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осваивает систему ценностей, основанную на признании многообразия мира и толерантности;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участвует в общественной жизни класса и школы.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-сотрудничает с учителем, оказывает помощь в  совершенствовании учебно-воспитательного процесса;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осваивает профессию 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осознанного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родительства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19F8" w:rsidRPr="000619F8" w:rsidRDefault="000619F8" w:rsidP="000619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проекта  должно объединить школу, семью и общество в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обеспечении</w:t>
      </w: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полноценной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детей на основе общепризнанных духовно-нравственных ценностей.</w:t>
      </w:r>
    </w:p>
    <w:p w:rsidR="000619F8" w:rsidRPr="000619F8" w:rsidRDefault="000619F8" w:rsidP="000619F8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619F8">
        <w:rPr>
          <w:rFonts w:ascii="Arial" w:eastAsia="Times New Roman" w:hAnsi="Arial" w:cs="Arial"/>
          <w:b/>
          <w:sz w:val="32"/>
          <w:szCs w:val="32"/>
          <w:lang w:eastAsia="ru-RU"/>
        </w:rPr>
        <w:t>Содержание проекта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Добродетели жизни.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1.Жизнь дана на добрые дела.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0619F8" w:rsidRPr="000619F8" w:rsidRDefault="000619F8" w:rsidP="000619F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отличать хорошие поступки от 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плохих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9F8" w:rsidRPr="000619F8" w:rsidRDefault="000619F8" w:rsidP="000619F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примеры добрых дел;</w:t>
      </w:r>
    </w:p>
    <w:p w:rsidR="000619F8" w:rsidRPr="000619F8" w:rsidRDefault="000619F8" w:rsidP="000619F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логически мыслить, анализировать и делать выводы;</w:t>
      </w:r>
    </w:p>
    <w:p w:rsidR="000619F8" w:rsidRPr="000619F8" w:rsidRDefault="000619F8" w:rsidP="000619F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активность в делах школы, класса, поселка;</w:t>
      </w:r>
    </w:p>
    <w:p w:rsidR="000619F8" w:rsidRPr="000619F8" w:rsidRDefault="000619F8" w:rsidP="000619F8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Родине, родному краю, школе.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деятельности: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экскурсии по родному краю, стране, в музеи;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круглые столы по проблемам духовно - нравственного воспитания;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- библиотечные уроки;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месячники, декады, посвященные военно-патриотической работе;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-совместные проекты («Мама - мой компас земной», «Наши выпускники на службе Отечеству», «Двадцать лет спустя», «Моя родословная»);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-акции «Неделя добра»;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-кружковая работа;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-работа школьного краеведческого музея;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-социально-психологическая служба.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2.Кто на Бога уповает, тот никогда не погибает.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1)воспитывать нравственные чувства и этическое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сознание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,о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бщечеловеческие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ценности;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2) развивать умения соблюдать правила поведения в школе, на улице, дома, в обществе;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3)обучать и воспитывать уважительное отношение  к людям различных религиозных мировоззрений, культурных традиций;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4)прививать любовь и уважение, сострадание и милосердие  к родителям, к членам семьи, к старшим и младшим людям;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5) воспитывать бережное отношение ко всему живому.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деятельности: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-этические беседы, дебаты, проблемно-ценностные дискуссии, ролевые игры;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-библиотечные уроки;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-акции «В гостях у ветерана», «Неделя добра», «Вифлеемская звезда»;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-социально-психологическая служба;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-совместные проекты «Моя родословная», «Мои знаменитые предки»;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-кружковая работа.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3.Без труда не вытянешь и рыбку из пруда.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1)воспитывать трудолюбие, творческое отношение к учению, труду, жизни (порицание лени, неряшливости, небрежности), уважение к труду других людей, бережное отношение к результатам труда;</w:t>
      </w:r>
    </w:p>
    <w:p w:rsidR="000619F8" w:rsidRPr="000619F8" w:rsidRDefault="000619F8" w:rsidP="000619F8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изучению и проведению православных праздников.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деятельности: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-тематические беседы, утренник «Пасха красная», викторины, сюжетно-ролевые игры;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-библиотечные уроки, выставки;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-совместные проекты «Профессии моих родителей», «Кем быть?»;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-субботники, трудовые десанты;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-кружковая работа.</w:t>
      </w:r>
    </w:p>
    <w:p w:rsidR="000619F8" w:rsidRPr="000619F8" w:rsidRDefault="000619F8" w:rsidP="000619F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4.Добро творить – себя веселить.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1) формировать  ценностное отношение к своему здоровью и здоровью других людей, культуру здорового образа жизни;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2)развивать  взаимосвязи физического, психологического, нравственного и социального здоровья;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3) воспитывать любовь к  физической культуре, спорту, активному образу жизни;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4)соблюдать санитарно-гигиенические правила,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здоровьесберегающий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режим дня.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Виды деятельности: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-тематические беседы о ЗОЖ, дискуссии, сюжетно-ролевые игры;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 дни Здоровья;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-библиотечные уроки, выставки;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-спортивные секции;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-школьные и районные спортивные соревнования;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-лекторий для родителей и учащихся;</w:t>
      </w:r>
    </w:p>
    <w:p w:rsid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-субботники, трудовые десанты.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5.Живи смирнее – будешь всем милее.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1)воспитывать ценностное отношение к дружбе, 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другу, к растительному и животному миру;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2)развивать познавательный интерес к природе, природным явлениям, понимание взаимосвязи природы и человека, важности экологических проблем личного, социального и глобального характера;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деятельности: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-образовательные экскурсии в природу, научно-исследовательские конференции;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-библиотечные уроки, выставки;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-экологические проекты и акции «Мусор – это серьезно», «Не сжигайте, люди, листья!», «Чистый родник»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</w:p>
    <w:p w:rsid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-субботники, трудовые десанты. 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6.Сам себе на радость никто не живет.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воспитывать ценностное отношение к </w:t>
      </w:r>
      <w:proofErr w:type="spell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прекрасному</w:t>
      </w: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,п</w:t>
      </w:r>
      <w:proofErr w:type="gram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редставление</w:t>
      </w:r>
      <w:proofErr w:type="spellEnd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душевной и физической красоте человека;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2)формировать эстетические идеалы, чувства прекрасного в искусстве, труде, природе, творчестве, культуру внешнего вида (выражение стиля, вкуса, гармонии);</w:t>
      </w:r>
      <w:proofErr w:type="gramEnd"/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3) развивать интерес к чтению, к произведениям искусства, театру, музыке, потребность в занятиях художественным творчеством.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деятельности: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-тематические беседы, утренники, концерты, конкурсы;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-библиотечные уроки, выставки;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-совместные проекты «Неделя детской книги»;</w:t>
      </w:r>
    </w:p>
    <w:p w:rsid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Основные участники реализации программы – педагоги, учащиеся, родители, общественные организации, учреждения культуры, социальные структуры.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Планируемые результаты духовно-нравственного развития.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Результативность воспитания  представляется тремя уровнями: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1) приобретение знаний о нормах нравственного поведения;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практическое использование социальных знаний и получение опыта эмоционального переживания в специально организованной практической деятельности;</w:t>
      </w:r>
    </w:p>
    <w:p w:rsid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3) способность ребенка  самостоятельно адаптироваться в социальной среде.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7.Предложения о возможности трансляций результатов: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 опыта педагогов;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рабочих материалов проекта, определение их эффективности и целесообразности;</w:t>
      </w:r>
    </w:p>
    <w:p w:rsidR="000619F8" w:rsidRP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Распространение опыта педагогов  школы через средства массовой информации: печать, телевидение, интернет;</w:t>
      </w:r>
    </w:p>
    <w:p w:rsidR="000619F8" w:rsidRDefault="000619F8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9F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мастер-классов для педагогов.</w:t>
      </w:r>
    </w:p>
    <w:p w:rsidR="002F6A39" w:rsidRDefault="002F6A39" w:rsidP="000619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A39" w:rsidRPr="002F6A39" w:rsidRDefault="002F6A39" w:rsidP="002F6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A3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обеспечение.</w:t>
      </w:r>
    </w:p>
    <w:p w:rsidR="002F6A39" w:rsidRPr="00057C0F" w:rsidRDefault="002F6A39" w:rsidP="002F6A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39" w:rsidRPr="00057C0F" w:rsidRDefault="002F6A39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t>1.Духовно-нравственная культура. 1-й год обучения:</w:t>
      </w:r>
    </w:p>
    <w:p w:rsidR="002F6A39" w:rsidRPr="00057C0F" w:rsidRDefault="002F6A39" w:rsidP="002F6A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0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57C0F">
        <w:rPr>
          <w:rFonts w:ascii="Times New Roman" w:hAnsi="Times New Roman" w:cs="Times New Roman"/>
          <w:sz w:val="24"/>
          <w:szCs w:val="24"/>
        </w:rPr>
        <w:t xml:space="preserve"> – методическое пособие – СПб: Троицкая школа. 2007 год.</w:t>
      </w:r>
    </w:p>
    <w:p w:rsidR="002F6A39" w:rsidRPr="00057C0F" w:rsidRDefault="002F6A39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lastRenderedPageBreak/>
        <w:t>( автор О.О. Осадчая).</w:t>
      </w:r>
    </w:p>
    <w:p w:rsidR="002F6A39" w:rsidRPr="00057C0F" w:rsidRDefault="002F6A39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t>2.Маленькой христианке. Назидательные повести. Москва. 2002.</w:t>
      </w:r>
    </w:p>
    <w:p w:rsidR="002F6A39" w:rsidRPr="00057C0F" w:rsidRDefault="002F6A39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t>3.Афанасьев В. « Выше неба голубого». Православные стихи для детей.</w:t>
      </w:r>
    </w:p>
    <w:p w:rsidR="002F6A39" w:rsidRPr="00057C0F" w:rsidRDefault="002F6A39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57C0F">
        <w:rPr>
          <w:rFonts w:ascii="Times New Roman" w:hAnsi="Times New Roman" w:cs="Times New Roman"/>
          <w:sz w:val="24"/>
          <w:szCs w:val="24"/>
        </w:rPr>
        <w:t>Янушкевич</w:t>
      </w:r>
      <w:proofErr w:type="spellEnd"/>
      <w:r w:rsidRPr="00057C0F">
        <w:rPr>
          <w:rFonts w:ascii="Times New Roman" w:hAnsi="Times New Roman" w:cs="Times New Roman"/>
          <w:sz w:val="24"/>
          <w:szCs w:val="24"/>
        </w:rPr>
        <w:t xml:space="preserve"> О. Дерево доброе. Учебное пособие для начальных классов. </w:t>
      </w:r>
    </w:p>
    <w:p w:rsidR="002F6A39" w:rsidRPr="00057C0F" w:rsidRDefault="002F6A39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t>Москва. 1996 год.</w:t>
      </w:r>
    </w:p>
    <w:p w:rsidR="00057C0F" w:rsidRPr="00057C0F" w:rsidRDefault="00057C0F" w:rsidP="00057C0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Игумен Георгий (</w:t>
      </w:r>
      <w:proofErr w:type="spellStart"/>
      <w:r w:rsidRPr="00057C0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Шестун</w:t>
      </w:r>
      <w:proofErr w:type="spellEnd"/>
      <w:r w:rsidRPr="00057C0F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Православная семья. – Самара: Самарский дом печати, 2007.</w:t>
      </w:r>
    </w:p>
    <w:p w:rsidR="00057C0F" w:rsidRPr="00057C0F" w:rsidRDefault="00057C0F" w:rsidP="00057C0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Казакова Н. Педагогические записки. - Томск: Знамя мира, 1996.</w:t>
      </w:r>
    </w:p>
    <w:p w:rsidR="00057C0F" w:rsidRPr="00057C0F" w:rsidRDefault="00057C0F" w:rsidP="00057C0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Васильцова З.П. Мудрые заповеди народной педагогики. – М.: Педагогика, 1983.</w:t>
      </w:r>
    </w:p>
    <w:p w:rsidR="00057C0F" w:rsidRPr="00057C0F" w:rsidRDefault="00057C0F" w:rsidP="00057C0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C0F">
        <w:rPr>
          <w:rFonts w:ascii="Times New Roman" w:eastAsia="Times New Roman" w:hAnsi="Times New Roman" w:cs="Times New Roman"/>
          <w:sz w:val="24"/>
          <w:szCs w:val="24"/>
          <w:lang w:eastAsia="ru-RU"/>
        </w:rPr>
        <w:t>8.  Сухомлинский В.А. Письма к сыну. – М.: Просвещение, 1987.</w:t>
      </w:r>
    </w:p>
    <w:p w:rsidR="00057C0F" w:rsidRPr="00057C0F" w:rsidRDefault="00057C0F" w:rsidP="00057C0F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eastAsia="Times New Roman" w:hAnsi="Times New Roman" w:cs="Times New Roman"/>
          <w:sz w:val="24"/>
          <w:szCs w:val="24"/>
          <w:lang w:eastAsia="ru-RU"/>
        </w:rPr>
        <w:t>9.Архимандрит Амвросий (Юрасов). Господи, благослови: методическое пособие. – Краснодар:  Троицкое слово, 2008</w:t>
      </w:r>
    </w:p>
    <w:p w:rsidR="002F6A39" w:rsidRPr="00057C0F" w:rsidRDefault="00057C0F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t>10</w:t>
      </w:r>
      <w:r w:rsidR="002F6A39" w:rsidRPr="00057C0F">
        <w:rPr>
          <w:rFonts w:ascii="Times New Roman" w:hAnsi="Times New Roman" w:cs="Times New Roman"/>
          <w:sz w:val="24"/>
          <w:szCs w:val="24"/>
        </w:rPr>
        <w:t>. Интернет.</w:t>
      </w:r>
    </w:p>
    <w:p w:rsidR="002F6A39" w:rsidRPr="00057C0F" w:rsidRDefault="00057C0F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t>11</w:t>
      </w:r>
      <w:r w:rsidR="002F6A39" w:rsidRPr="00057C0F">
        <w:rPr>
          <w:rFonts w:ascii="Times New Roman" w:hAnsi="Times New Roman" w:cs="Times New Roman"/>
          <w:sz w:val="24"/>
          <w:szCs w:val="24"/>
        </w:rPr>
        <w:t>.Эпипроектор.</w:t>
      </w:r>
    </w:p>
    <w:p w:rsidR="002F6A39" w:rsidRPr="00057C0F" w:rsidRDefault="00057C0F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t>12</w:t>
      </w:r>
      <w:r w:rsidR="002F6A39" w:rsidRPr="00057C0F">
        <w:rPr>
          <w:rFonts w:ascii="Times New Roman" w:hAnsi="Times New Roman" w:cs="Times New Roman"/>
          <w:sz w:val="24"/>
          <w:szCs w:val="24"/>
        </w:rPr>
        <w:t>.Телевизор.</w:t>
      </w:r>
    </w:p>
    <w:p w:rsidR="002F6A39" w:rsidRPr="00057C0F" w:rsidRDefault="00057C0F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t>13</w:t>
      </w:r>
      <w:r w:rsidR="002F6A39" w:rsidRPr="00057C0F">
        <w:rPr>
          <w:rFonts w:ascii="Times New Roman" w:hAnsi="Times New Roman" w:cs="Times New Roman"/>
          <w:sz w:val="24"/>
          <w:szCs w:val="24"/>
        </w:rPr>
        <w:t>.Видеомагнитофон.</w:t>
      </w:r>
    </w:p>
    <w:p w:rsidR="002F6A39" w:rsidRPr="00057C0F" w:rsidRDefault="00057C0F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t>14</w:t>
      </w:r>
      <w:r w:rsidR="002F6A39" w:rsidRPr="00057C0F">
        <w:rPr>
          <w:rFonts w:ascii="Times New Roman" w:hAnsi="Times New Roman" w:cs="Times New Roman"/>
          <w:sz w:val="24"/>
          <w:szCs w:val="24"/>
        </w:rPr>
        <w:t>.Музыкальный центр.</w:t>
      </w:r>
    </w:p>
    <w:p w:rsidR="002F6A39" w:rsidRPr="00057C0F" w:rsidRDefault="00057C0F" w:rsidP="002F6A39">
      <w:pPr>
        <w:jc w:val="both"/>
        <w:rPr>
          <w:rFonts w:ascii="Times New Roman" w:hAnsi="Times New Roman" w:cs="Times New Roman"/>
          <w:sz w:val="24"/>
          <w:szCs w:val="24"/>
        </w:rPr>
      </w:pPr>
      <w:r w:rsidRPr="00057C0F">
        <w:rPr>
          <w:rFonts w:ascii="Times New Roman" w:hAnsi="Times New Roman" w:cs="Times New Roman"/>
          <w:sz w:val="24"/>
          <w:szCs w:val="24"/>
        </w:rPr>
        <w:t>15</w:t>
      </w:r>
      <w:r w:rsidR="002F6A39" w:rsidRPr="00057C0F">
        <w:rPr>
          <w:rFonts w:ascii="Times New Roman" w:hAnsi="Times New Roman" w:cs="Times New Roman"/>
          <w:sz w:val="24"/>
          <w:szCs w:val="24"/>
        </w:rPr>
        <w:t>.Компьютер.</w:t>
      </w:r>
    </w:p>
    <w:p w:rsidR="000071D9" w:rsidRPr="008F07CD" w:rsidRDefault="000619F8" w:rsidP="000619F8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0619F8">
        <w:rPr>
          <w:rFonts w:ascii="Times New Roman" w:hAnsi="Times New Roman" w:cs="Times New Roman"/>
          <w:b/>
          <w:i/>
          <w:sz w:val="28"/>
        </w:rPr>
        <w:t>К пр</w:t>
      </w:r>
      <w:r w:rsidR="00A82625">
        <w:rPr>
          <w:rFonts w:ascii="Times New Roman" w:hAnsi="Times New Roman" w:cs="Times New Roman"/>
          <w:b/>
          <w:i/>
          <w:sz w:val="28"/>
        </w:rPr>
        <w:t xml:space="preserve">оекту прилагается презентация. </w:t>
      </w:r>
    </w:p>
    <w:p w:rsidR="00A82625" w:rsidRPr="00F24D83" w:rsidRDefault="00A82625" w:rsidP="000619F8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F800B4" w:rsidRPr="00F800B4" w:rsidRDefault="00F800B4" w:rsidP="00F800B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B4">
        <w:rPr>
          <w:rFonts w:ascii="Times New Roman" w:hAnsi="Times New Roman" w:cs="Times New Roman"/>
          <w:b/>
          <w:sz w:val="24"/>
          <w:szCs w:val="24"/>
        </w:rPr>
        <w:t>ПРИКАЗ №  126/3</w:t>
      </w:r>
    </w:p>
    <w:p w:rsidR="00F800B4" w:rsidRPr="00F800B4" w:rsidRDefault="00F800B4" w:rsidP="00F800B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B4">
        <w:rPr>
          <w:rFonts w:ascii="Times New Roman" w:hAnsi="Times New Roman" w:cs="Times New Roman"/>
          <w:b/>
          <w:sz w:val="24"/>
          <w:szCs w:val="24"/>
        </w:rPr>
        <w:t xml:space="preserve">от 14 сентября 2011 года </w:t>
      </w:r>
    </w:p>
    <w:p w:rsidR="00F800B4" w:rsidRPr="00F800B4" w:rsidRDefault="00F800B4" w:rsidP="00F800B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0B4" w:rsidRPr="00F800B4" w:rsidRDefault="00F800B4" w:rsidP="00F800B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B4">
        <w:rPr>
          <w:rFonts w:ascii="Times New Roman" w:hAnsi="Times New Roman" w:cs="Times New Roman"/>
          <w:b/>
          <w:sz w:val="24"/>
          <w:szCs w:val="24"/>
        </w:rPr>
        <w:t>«Об инновационной деятельности»</w:t>
      </w:r>
    </w:p>
    <w:p w:rsidR="00F800B4" w:rsidRPr="00F800B4" w:rsidRDefault="00F800B4" w:rsidP="00F800B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0B4" w:rsidRPr="00F800B4" w:rsidRDefault="00F800B4" w:rsidP="00F80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F800B4">
        <w:rPr>
          <w:rFonts w:ascii="Times New Roman" w:hAnsi="Times New Roman" w:cs="Times New Roman"/>
          <w:sz w:val="24"/>
          <w:szCs w:val="24"/>
        </w:rPr>
        <w:t>На основании Приказа МО РФ № 218 от 23.06.2009г. «Об утверждении Порядка создания и развития инновационной инфраструктуры в сфере образования», основного направления деятельности федеральных инновационных площадок на 2011 год, стратегии развития науки и инновационной деятельности в РФ (проект № 344994-5) и в соответствии с областной долгосрочной целевой программой «Развитие образования в Ростовской области на 2010-2015 годы» (Постановление Администрации Ростовской области от</w:t>
      </w:r>
      <w:proofErr w:type="gramEnd"/>
      <w:r w:rsidRPr="00F80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0B4">
        <w:rPr>
          <w:rFonts w:ascii="Times New Roman" w:hAnsi="Times New Roman" w:cs="Times New Roman"/>
          <w:sz w:val="24"/>
          <w:szCs w:val="24"/>
        </w:rPr>
        <w:t>14.09.2011г. №621)</w:t>
      </w:r>
      <w:proofErr w:type="gramEnd"/>
    </w:p>
    <w:p w:rsidR="00F800B4" w:rsidRPr="00F800B4" w:rsidRDefault="00F800B4" w:rsidP="00F80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0B4" w:rsidRPr="00F800B4" w:rsidRDefault="00F800B4" w:rsidP="00F80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ПРИКАЗЫВАЮ:</w:t>
      </w:r>
    </w:p>
    <w:p w:rsidR="00F800B4" w:rsidRPr="00F800B4" w:rsidRDefault="00F800B4" w:rsidP="00F800B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 xml:space="preserve"> Методической службе школы определить  основные направления  инновационной деятельности  школы в 2010-2015 учебном году:</w:t>
      </w:r>
    </w:p>
    <w:p w:rsidR="00F800B4" w:rsidRPr="00F800B4" w:rsidRDefault="00F800B4" w:rsidP="00F800B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 xml:space="preserve">создать условия для организации эффективной системы </w:t>
      </w:r>
      <w:proofErr w:type="spellStart"/>
      <w:r w:rsidRPr="00F800B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F800B4">
        <w:rPr>
          <w:rFonts w:ascii="Times New Roman" w:hAnsi="Times New Roman" w:cs="Times New Roman"/>
          <w:sz w:val="24"/>
          <w:szCs w:val="24"/>
        </w:rPr>
        <w:t xml:space="preserve"> подготовки, способствующей самоопределению обучающихся в выборе способа получения дальнейшего образования, адаптации на рынке труда;</w:t>
      </w:r>
    </w:p>
    <w:p w:rsidR="00F800B4" w:rsidRPr="00F800B4" w:rsidRDefault="00F800B4" w:rsidP="00F800B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lastRenderedPageBreak/>
        <w:t>обеспечить стопроцентную подготовку выпускников 11 класса к овладению навыками пользователя ПК путем внедрения компьютерных технологий в образовательный процесс;</w:t>
      </w:r>
    </w:p>
    <w:p w:rsidR="00F800B4" w:rsidRPr="00F800B4" w:rsidRDefault="00F800B4" w:rsidP="00F800B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 xml:space="preserve">создать условий для обеспечения </w:t>
      </w:r>
      <w:proofErr w:type="spellStart"/>
      <w:r w:rsidRPr="00F800B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800B4">
        <w:rPr>
          <w:rFonts w:ascii="Times New Roman" w:hAnsi="Times New Roman" w:cs="Times New Roman"/>
          <w:sz w:val="24"/>
          <w:szCs w:val="24"/>
        </w:rPr>
        <w:t xml:space="preserve"> всех участников процесса;</w:t>
      </w:r>
    </w:p>
    <w:p w:rsidR="00F800B4" w:rsidRPr="00F800B4" w:rsidRDefault="00F800B4" w:rsidP="00F800B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 xml:space="preserve">способствовать социализации личности, формированию нравственных, духовных и эстетических чувств, на основе программы «Воспитание благочестия и осознанного </w:t>
      </w:r>
      <w:proofErr w:type="spellStart"/>
      <w:r w:rsidRPr="00F800B4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F800B4">
        <w:rPr>
          <w:rFonts w:ascii="Times New Roman" w:hAnsi="Times New Roman" w:cs="Times New Roman"/>
          <w:sz w:val="24"/>
          <w:szCs w:val="24"/>
        </w:rPr>
        <w:t xml:space="preserve"> у будущего семьянина»;</w:t>
      </w:r>
    </w:p>
    <w:p w:rsidR="00F800B4" w:rsidRPr="00F800B4" w:rsidRDefault="00F800B4" w:rsidP="00F800B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обеспечить педагогическим работникам условия для повышения профессиональной компетентности, развития инициативы, активизировать работу по внедрению в образовательный процесс новых образовательных технологий, продуктивных форм и методов обучения, учитывающих возрастные и индивидуально-психологические особенности обучающихся;</w:t>
      </w:r>
    </w:p>
    <w:p w:rsidR="00F800B4" w:rsidRPr="00F800B4" w:rsidRDefault="00F800B4" w:rsidP="00F800B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разработать и осуществлять мониторинг образовательной и инновационной деятельности.</w:t>
      </w:r>
    </w:p>
    <w:p w:rsidR="00F800B4" w:rsidRPr="00F800B4" w:rsidRDefault="00F800B4" w:rsidP="00F80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0B4" w:rsidRPr="00F800B4" w:rsidRDefault="00F800B4" w:rsidP="00F800B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Продолжить инновационную деятельность по следующим направлениям:</w:t>
      </w:r>
    </w:p>
    <w:p w:rsidR="00F800B4" w:rsidRPr="00F800B4" w:rsidRDefault="00F800B4" w:rsidP="00F800B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инновационная областная экспериментальная площадка по проблеме «Социальное партнерство»;</w:t>
      </w:r>
    </w:p>
    <w:p w:rsidR="00F800B4" w:rsidRPr="00F800B4" w:rsidRDefault="00F800B4" w:rsidP="00F800B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комплексная программа школы на 2004 – 2014 годы «Добрый дом»;</w:t>
      </w:r>
    </w:p>
    <w:p w:rsidR="00F800B4" w:rsidRPr="00F800B4" w:rsidRDefault="00F800B4" w:rsidP="00F800B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 xml:space="preserve">программа  использования </w:t>
      </w:r>
      <w:proofErr w:type="spellStart"/>
      <w:r w:rsidRPr="00F800B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800B4">
        <w:rPr>
          <w:rFonts w:ascii="Times New Roman" w:hAnsi="Times New Roman" w:cs="Times New Roman"/>
          <w:sz w:val="24"/>
          <w:szCs w:val="24"/>
        </w:rPr>
        <w:t xml:space="preserve"> технологий в начальной школе «Здоровые дети - здоровая Россия»;</w:t>
      </w:r>
    </w:p>
    <w:p w:rsidR="00F800B4" w:rsidRPr="00F800B4" w:rsidRDefault="00F800B4" w:rsidP="00F800B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 xml:space="preserve">программа «Воспитание Благочестия и осознанного </w:t>
      </w:r>
      <w:proofErr w:type="spellStart"/>
      <w:r w:rsidRPr="00F800B4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F800B4">
        <w:rPr>
          <w:rFonts w:ascii="Times New Roman" w:hAnsi="Times New Roman" w:cs="Times New Roman"/>
          <w:sz w:val="24"/>
          <w:szCs w:val="24"/>
        </w:rPr>
        <w:t xml:space="preserve"> у будущего семьянина».</w:t>
      </w:r>
    </w:p>
    <w:p w:rsidR="00F800B4" w:rsidRPr="00F800B4" w:rsidRDefault="00F800B4" w:rsidP="00F800B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800B4" w:rsidRPr="00F800B4" w:rsidRDefault="00F800B4" w:rsidP="00F800B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Определить новые направления инновационной деятельности:</w:t>
      </w:r>
    </w:p>
    <w:p w:rsidR="00F800B4" w:rsidRPr="00F800B4" w:rsidRDefault="00F800B4" w:rsidP="00F800B4">
      <w:pPr>
        <w:numPr>
          <w:ilvl w:val="0"/>
          <w:numId w:val="21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 xml:space="preserve">    духовно-нравственные ценности и смыслы, способствующие сохранению физического, психического и социального здоровья;</w:t>
      </w:r>
    </w:p>
    <w:p w:rsidR="00F800B4" w:rsidRPr="00F800B4" w:rsidRDefault="00F800B4" w:rsidP="00F800B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профессиональная ориентация обучающихся на ступени основного общего образования;</w:t>
      </w:r>
    </w:p>
    <w:p w:rsidR="00F800B4" w:rsidRPr="00F800B4" w:rsidRDefault="00F800B4" w:rsidP="00F800B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жизни;</w:t>
      </w:r>
    </w:p>
    <w:p w:rsidR="00F800B4" w:rsidRPr="00F800B4" w:rsidRDefault="00F800B4" w:rsidP="00F800B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формирование и развитие ИКТ – компетентности обучающихся;</w:t>
      </w:r>
    </w:p>
    <w:p w:rsidR="00F800B4" w:rsidRPr="00F800B4" w:rsidRDefault="00F800B4" w:rsidP="00F800B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развитие исследовательской и проектной деятельности обучающихся.</w:t>
      </w:r>
    </w:p>
    <w:p w:rsidR="00F800B4" w:rsidRPr="00F800B4" w:rsidRDefault="00F800B4" w:rsidP="00F800B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F800B4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F800B4">
        <w:rPr>
          <w:rFonts w:ascii="Times New Roman" w:hAnsi="Times New Roman" w:cs="Times New Roman"/>
          <w:sz w:val="24"/>
          <w:szCs w:val="24"/>
        </w:rPr>
        <w:t xml:space="preserve"> за инновационную деятельность:</w:t>
      </w:r>
    </w:p>
    <w:p w:rsidR="00F800B4" w:rsidRPr="00F800B4" w:rsidRDefault="00F800B4" w:rsidP="00F800B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bCs/>
          <w:sz w:val="24"/>
          <w:szCs w:val="24"/>
        </w:rPr>
        <w:t xml:space="preserve">- Карелину Е.Н.. – </w:t>
      </w:r>
      <w:r w:rsidRPr="00F800B4">
        <w:rPr>
          <w:rFonts w:ascii="Times New Roman" w:hAnsi="Times New Roman" w:cs="Times New Roman"/>
          <w:sz w:val="24"/>
          <w:szCs w:val="24"/>
        </w:rPr>
        <w:t xml:space="preserve">заместителя директора по ВР, руководитель программы; </w:t>
      </w:r>
    </w:p>
    <w:p w:rsidR="00F800B4" w:rsidRPr="00F800B4" w:rsidRDefault="00F800B4" w:rsidP="00F800B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bCs/>
          <w:sz w:val="24"/>
          <w:szCs w:val="24"/>
        </w:rPr>
        <w:t>- Иванову Л.Н.</w:t>
      </w:r>
      <w:r w:rsidRPr="00F800B4">
        <w:rPr>
          <w:rFonts w:ascii="Times New Roman" w:hAnsi="Times New Roman" w:cs="Times New Roman"/>
          <w:sz w:val="24"/>
          <w:szCs w:val="24"/>
        </w:rPr>
        <w:t xml:space="preserve"> – руководителя ШМО учителей гуманитарного направления; </w:t>
      </w:r>
    </w:p>
    <w:p w:rsidR="00F800B4" w:rsidRPr="00F800B4" w:rsidRDefault="00F800B4" w:rsidP="00F800B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bCs/>
          <w:sz w:val="24"/>
          <w:szCs w:val="24"/>
        </w:rPr>
        <w:t>- Павлову Е.В</w:t>
      </w:r>
      <w:r w:rsidRPr="00F800B4">
        <w:rPr>
          <w:rFonts w:ascii="Times New Roman" w:hAnsi="Times New Roman" w:cs="Times New Roman"/>
          <w:sz w:val="24"/>
          <w:szCs w:val="24"/>
        </w:rPr>
        <w:t xml:space="preserve">. - руководителя ШМО учителей естественно-математических наук; </w:t>
      </w:r>
    </w:p>
    <w:p w:rsidR="00F800B4" w:rsidRPr="00F800B4" w:rsidRDefault="00F800B4" w:rsidP="00F800B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bCs/>
          <w:sz w:val="24"/>
          <w:szCs w:val="24"/>
        </w:rPr>
        <w:t>- Кравченко Е.Н..</w:t>
      </w:r>
      <w:r w:rsidRPr="00F800B4">
        <w:rPr>
          <w:rFonts w:ascii="Times New Roman" w:hAnsi="Times New Roman" w:cs="Times New Roman"/>
          <w:sz w:val="24"/>
          <w:szCs w:val="24"/>
        </w:rPr>
        <w:t xml:space="preserve"> –руководителя ШМО учителей эстетического и физического направлений,</w:t>
      </w:r>
    </w:p>
    <w:p w:rsidR="00F800B4" w:rsidRPr="00F800B4" w:rsidRDefault="00F800B4" w:rsidP="00F800B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bCs/>
          <w:sz w:val="24"/>
          <w:szCs w:val="24"/>
        </w:rPr>
        <w:t>- Тетерюк Е.А.</w:t>
      </w:r>
      <w:r w:rsidRPr="00F800B4">
        <w:rPr>
          <w:rFonts w:ascii="Times New Roman" w:hAnsi="Times New Roman" w:cs="Times New Roman"/>
          <w:sz w:val="24"/>
          <w:szCs w:val="24"/>
        </w:rPr>
        <w:t xml:space="preserve"> – социального педагога;</w:t>
      </w:r>
    </w:p>
    <w:p w:rsidR="00F800B4" w:rsidRPr="00F800B4" w:rsidRDefault="00F800B4" w:rsidP="00F800B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bCs/>
          <w:sz w:val="24"/>
          <w:szCs w:val="24"/>
        </w:rPr>
        <w:t>- Гретченко Г.Н.</w:t>
      </w:r>
      <w:r w:rsidRPr="00F800B4">
        <w:rPr>
          <w:rFonts w:ascii="Times New Roman" w:hAnsi="Times New Roman" w:cs="Times New Roman"/>
          <w:sz w:val="24"/>
          <w:szCs w:val="24"/>
        </w:rPr>
        <w:t xml:space="preserve"> – руководителя ШМО учителей начальных классов;</w:t>
      </w:r>
    </w:p>
    <w:p w:rsidR="00F800B4" w:rsidRPr="00F800B4" w:rsidRDefault="00F800B4" w:rsidP="00F800B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-Плохотниченко А.Г. – учителя начальных классов.</w:t>
      </w:r>
    </w:p>
    <w:p w:rsidR="00F800B4" w:rsidRPr="00F800B4" w:rsidRDefault="00F800B4" w:rsidP="00F80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0B4" w:rsidRPr="00F800B4" w:rsidRDefault="00F800B4" w:rsidP="00F800B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00B4">
        <w:rPr>
          <w:rFonts w:ascii="Times New Roman" w:hAnsi="Times New Roman" w:cs="Times New Roman"/>
          <w:sz w:val="24"/>
          <w:szCs w:val="24"/>
        </w:rPr>
        <w:t>Ответственным предоставлять информацию по результатам инновационной деятельности  - 1 раз в полугодие.</w:t>
      </w:r>
      <w:proofErr w:type="gramEnd"/>
    </w:p>
    <w:p w:rsidR="00F800B4" w:rsidRPr="00F800B4" w:rsidRDefault="00F800B4" w:rsidP="00F800B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4">
        <w:rPr>
          <w:rFonts w:ascii="Times New Roman" w:hAnsi="Times New Roman" w:cs="Times New Roman"/>
          <w:sz w:val="24"/>
          <w:szCs w:val="24"/>
        </w:rPr>
        <w:t>Заместителю директора школы по УВР Пивень С.А. оказывать помощь и содействие в разработке новых инновационных проектов.</w:t>
      </w:r>
    </w:p>
    <w:p w:rsidR="00F800B4" w:rsidRPr="00F800B4" w:rsidRDefault="00F800B4" w:rsidP="00F800B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00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00B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F800B4" w:rsidRPr="00F800B4" w:rsidRDefault="00F800B4" w:rsidP="00F80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0B4" w:rsidRPr="00F800B4" w:rsidRDefault="00F800B4" w:rsidP="00F800B4">
      <w:pPr>
        <w:pStyle w:val="a3"/>
        <w:tabs>
          <w:tab w:val="clear" w:pos="4677"/>
          <w:tab w:val="clear" w:pos="9355"/>
        </w:tabs>
        <w:spacing w:line="360" w:lineRule="auto"/>
        <w:ind w:right="-6" w:firstLine="567"/>
        <w:rPr>
          <w:rFonts w:ascii="Times New Roman" w:hAnsi="Times New Roman" w:cs="Times New Roman"/>
          <w:sz w:val="24"/>
          <w:szCs w:val="24"/>
        </w:rPr>
      </w:pPr>
    </w:p>
    <w:p w:rsidR="00F800B4" w:rsidRPr="00F800B4" w:rsidRDefault="00F800B4" w:rsidP="00F800B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800B4" w:rsidRPr="00F800B4" w:rsidRDefault="00F800B4" w:rsidP="00F800B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800B4" w:rsidRPr="00F800B4" w:rsidRDefault="00F800B4" w:rsidP="00F800B4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800B4">
        <w:rPr>
          <w:rFonts w:ascii="Times New Roman" w:hAnsi="Times New Roman" w:cs="Times New Roman"/>
          <w:b/>
          <w:i/>
          <w:sz w:val="24"/>
          <w:szCs w:val="24"/>
        </w:rPr>
        <w:t xml:space="preserve"> ДИРЕКТОР  ШКОЛЫ                                В.А. Гретченко</w:t>
      </w:r>
    </w:p>
    <w:p w:rsidR="00F800B4" w:rsidRPr="00CB5B5C" w:rsidRDefault="00F800B4" w:rsidP="00F800B4">
      <w:pPr>
        <w:spacing w:after="0"/>
        <w:ind w:left="360"/>
        <w:rPr>
          <w:i/>
          <w:sz w:val="28"/>
          <w:szCs w:val="28"/>
        </w:rPr>
      </w:pPr>
    </w:p>
    <w:p w:rsidR="00F800B4" w:rsidRDefault="00F800B4" w:rsidP="00F800B4">
      <w:pPr>
        <w:ind w:left="360"/>
        <w:rPr>
          <w:sz w:val="32"/>
          <w:szCs w:val="32"/>
        </w:rPr>
      </w:pPr>
    </w:p>
    <w:p w:rsidR="00A82625" w:rsidRPr="00F800B4" w:rsidRDefault="00F800B4" w:rsidP="00F800B4">
      <w:pPr>
        <w:ind w:left="360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</w:t>
      </w:r>
    </w:p>
    <w:p w:rsidR="00A82625" w:rsidRPr="00955C7F" w:rsidRDefault="00A82625" w:rsidP="00A826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55C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Принято на педагогическом</w:t>
      </w:r>
      <w:proofErr w:type="gramStart"/>
      <w:r w:rsidRPr="00955C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У</w:t>
      </w:r>
      <w:proofErr w:type="gramEnd"/>
      <w:r w:rsidRPr="00955C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тверждаю</w:t>
      </w:r>
    </w:p>
    <w:p w:rsidR="00A82625" w:rsidRPr="00955C7F" w:rsidRDefault="00A82625" w:rsidP="00A826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55C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совете</w:t>
      </w:r>
      <w:proofErr w:type="gramEnd"/>
      <w:r w:rsidRPr="00955C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школы                                                            приказ №177 от 30.12.2011г.</w:t>
      </w:r>
    </w:p>
    <w:p w:rsidR="00A82625" w:rsidRPr="00955C7F" w:rsidRDefault="00A82625" w:rsidP="00A826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55C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протокол №3 от 27.12.2011г.                                    Директор школы</w:t>
      </w:r>
    </w:p>
    <w:p w:rsidR="00A82625" w:rsidRPr="00955C7F" w:rsidRDefault="00A82625" w:rsidP="00A826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55C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Pr="00955C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_________В.А.Гретченко</w:t>
      </w:r>
      <w:proofErr w:type="spellEnd"/>
    </w:p>
    <w:p w:rsidR="00A82625" w:rsidRPr="00955C7F" w:rsidRDefault="00A82625" w:rsidP="00A8262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82625" w:rsidRPr="00955C7F" w:rsidRDefault="00A82625" w:rsidP="00A8262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5C7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Положение об инновационной деятельности </w:t>
      </w:r>
    </w:p>
    <w:p w:rsidR="00A82625" w:rsidRPr="00A82625" w:rsidRDefault="00A82625" w:rsidP="00A8262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A82625" w:rsidRPr="00A82625" w:rsidRDefault="00A82625" w:rsidP="00A82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 определяет   развитие инновационной деятельности в общеобразовательном учрежден</w:t>
      </w:r>
      <w:proofErr w:type="gramStart"/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ии и ее</w:t>
      </w:r>
      <w:proofErr w:type="gramEnd"/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соответствие Конституции Российской Федерации, Конвенции о правах ребенка, Закону РФ “Об образовании”, Уставу ОУ.</w:t>
      </w:r>
    </w:p>
    <w:p w:rsidR="00A82625" w:rsidRPr="00A82625" w:rsidRDefault="00A82625" w:rsidP="00A82625">
      <w:pPr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Инновационная деятельность в общеобразовательном учреждении является средством  развития практики образования, в результате организованного в ней и управляемого инновационного процесса. </w:t>
      </w:r>
    </w:p>
    <w:p w:rsidR="00A82625" w:rsidRPr="00A82625" w:rsidRDefault="00A82625" w:rsidP="00A82625">
      <w:pPr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Инновация определяется как целенаправленное изменение, вносящее в развивающуюся образовательную среду новые, устойчиво эффективные и стабильные элементы. Под инновационным процессом понимается комплексная деятельность по созданию, освоению, использованию и распространению новшеств. </w:t>
      </w:r>
    </w:p>
    <w:p w:rsidR="00A82625" w:rsidRPr="00A82625" w:rsidRDefault="00A82625" w:rsidP="00A82625">
      <w:pPr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Под управлением инновационным процессом понимается целеустремленная деятельность всех субъектов, направленная на обеспечение становления, стабилизации, оптимального функционирования и обязательного развития общеобразовательного учреждения.</w:t>
      </w:r>
    </w:p>
    <w:p w:rsidR="00A82625" w:rsidRPr="00A82625" w:rsidRDefault="00A82625" w:rsidP="00A82625">
      <w:pPr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обосновании введения того или иного новшества в практику педагоги, администрация школы руководствуются разработанными принципами или концептуальными положениями данной инновационной практики, устанавливают цели, задачи, принципы инновационной педагогической, управленческой и исследовательской деятельности. </w:t>
      </w:r>
    </w:p>
    <w:p w:rsidR="00A82625" w:rsidRPr="00A82625" w:rsidRDefault="00A82625" w:rsidP="00A826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 Приоритетные направления (цели, задачи, организационные формы) развития инновационной деятельности.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Инновационная деятельность направлена на решение педагогическим коллективом определенных актуальных  проблем, с целью оптимизации процессов обучения и воспитания, развития общеобразовательного учреждения в целом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 инновационной деятельности находятся в сфере изменения содержания и качества образования (расширение, углубление, изменение учебного материала) и внедрения новых  технологий обучения.  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инновационной деятельности способствует организации и развитию педагогической диагностики. Педагогическая диагностика особый вид профессионально-педагогической деятельности, область научно- педагогических знаний, рассматривающая вопросы установления и изучения признаков, характеризующих состояние различных элементов педагогических систем и условий их реализации (на всех уровнях), для прогнозирования возможных отклонений (путем педагогической коррекции) нарушений нормальных тенденций их функционирования и развития.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Инновационный процесс определяет необходимость стратегического планирования и концептуального обоснования инновационных практик, адекватного общей образовательной политике школы, социальным требованиям, кадровому потенциалу, уровню методического обеспечения, что позволяет реально планировать систему мероприятий, корректировать деятельность педагогов, соотносить полученные результаты с исходными условиями, анализировать развитие своей инновационной практики не в сравнении с аналогичными практиками в других школах, а прослеживать собственную, индивидуальную траекторию развития.</w:t>
      </w:r>
      <w:proofErr w:type="gramEnd"/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Осмысление индивидуальной траектории развития инновационной практики позволяет </w:t>
      </w: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определить оптимальный механизм, с помощью которого осуществляется управление инновационной деятельностью.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Развивающаяся инновационная деятельность в масштабах ОУ становится важным компонентом системы непрерывного профессионального развития педагогов и повышения квалификации педагогических кадров.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внедрения новшества в практику определяется промежуточными результатами инновационной деятельности, через разработанную педагогическими коллективами систему диагностики результатов, соответствующую первоначальным педагогическим целям и задачам определенного цикла инновации.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Проектные, проблемные, творческие объединения и педагогические лаборатории педагогов в рамках реализации инновационной деятельности выполняют функции разработки и реализации нововведений по решению актуальных педагогических и управленческих проблем, а также способствуют консолидации единомышленников, стремящихся совместными усилиями оптимизировать собственную педагогическую деятельность.</w:t>
      </w:r>
    </w:p>
    <w:p w:rsidR="00A82625" w:rsidRPr="00A82625" w:rsidRDefault="00A82625" w:rsidP="00A8262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управления инновационной деятельностью.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Творческая группа, деятельность которой направлена на развитие педагогических и образовательных инициатив, с целью формирования оптимальной образовательной среды,  решения вопросов экспертного, научного, организационного, административного обеспечения, несет ответственность за поддержку и развитие педагогических инициатив и инновационных практик.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и руководитель творческой группы  на основе педагогической диагностики, анализе информации, проявленных социальных запросов разрабатывают стратегию развития инновационной деятельности в соответствии с общей образовательной политикой школы.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адекватности и эффективности инновационной деятельности ОУ основывается на принципах открытости и доступности и может осуществляться экспертами разных уровней: педагогический коллектив, администрация, представители родительской общественности, представители структур управления образованием.</w:t>
      </w:r>
    </w:p>
    <w:p w:rsidR="00A82625" w:rsidRPr="00A82625" w:rsidRDefault="00A82625" w:rsidP="00A8262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Механизм создания мотивационных условий для субъектов инновационных практик.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диссимиляции позитивного педагогического опыта, повышения статуса педагогов - </w:t>
      </w:r>
      <w:proofErr w:type="spellStart"/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инноваторов</w:t>
      </w:r>
      <w:proofErr w:type="spellEnd"/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коллективе  предоставляется возможность публикаций исследовательских и научно-практических материалов в СМИ, сборниках научно-методических трудов вузов, материалах научно-практических конференций.</w:t>
      </w:r>
    </w:p>
    <w:p w:rsidR="00A82625" w:rsidRP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ОУ несет ответственность за материальное поощрение педагогов, активно участвующих в инновационной деятельности школы. </w:t>
      </w:r>
    </w:p>
    <w:p w:rsidR="00A82625" w:rsidRDefault="00A82625" w:rsidP="00A8262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625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Педагогам, принимающим активное участие в работе районных конференций, проблемных творческих групп, заседаниях РМО  предоставляются все условия на исследовательскую работу, предоставляется направление на различные проблемные конференции и семинары,   курсы переподготовки и повышения квалификации.</w:t>
      </w: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Pr="00A82625" w:rsidRDefault="00052560" w:rsidP="00052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5" w:rsidRPr="008F07CD" w:rsidRDefault="00A82625" w:rsidP="00A82625">
      <w:pPr>
        <w:spacing w:after="0" w:line="240" w:lineRule="auto"/>
        <w:ind w:left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2560" w:rsidRPr="001B2FAE" w:rsidRDefault="00B90830" w:rsidP="00052560">
      <w:pPr>
        <w:spacing w:before="100" w:beforeAutospacing="1" w:after="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30">
        <w:rPr>
          <w:noProof/>
        </w:rPr>
        <w:pict>
          <v:rect id="Прямоугольник 7" o:spid="_x0000_s1026" style="position:absolute;left:0;text-align:left;margin-left:-12.85pt;margin-top:4pt;width:223.25pt;height:85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" stroked="f">
            <v:textbox>
              <w:txbxContent>
                <w:p w:rsidR="00052560" w:rsidRPr="001B2FAE" w:rsidRDefault="00052560" w:rsidP="0005256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B2FAE">
                    <w:rPr>
                      <w:rFonts w:ascii="Times New Roman" w:hAnsi="Times New Roman" w:cs="Times New Roman"/>
                      <w:sz w:val="24"/>
                    </w:rPr>
                    <w:t xml:space="preserve">Принято </w:t>
                  </w:r>
                </w:p>
                <w:p w:rsidR="00052560" w:rsidRPr="001B2FAE" w:rsidRDefault="00052560" w:rsidP="0005256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B2FAE">
                    <w:rPr>
                      <w:rFonts w:ascii="Times New Roman" w:hAnsi="Times New Roman" w:cs="Times New Roman"/>
                      <w:sz w:val="24"/>
                    </w:rPr>
                    <w:t>на заседании</w:t>
                  </w:r>
                </w:p>
                <w:p w:rsidR="00052560" w:rsidRPr="001B2FAE" w:rsidRDefault="00052560" w:rsidP="0005256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B2FAE">
                    <w:rPr>
                      <w:rFonts w:ascii="Times New Roman" w:hAnsi="Times New Roman" w:cs="Times New Roman"/>
                      <w:sz w:val="24"/>
                    </w:rPr>
                    <w:t xml:space="preserve"> педагогического совета</w:t>
                  </w:r>
                </w:p>
                <w:p w:rsidR="00052560" w:rsidRPr="001B2FAE" w:rsidRDefault="00052560" w:rsidP="000525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протокол №3от 27.12.2011г.</w:t>
                  </w:r>
                </w:p>
              </w:txbxContent>
            </v:textbox>
          </v:rect>
        </w:pict>
      </w:r>
      <w:r w:rsidRPr="00B90830">
        <w:rPr>
          <w:noProof/>
        </w:rPr>
        <w:pict>
          <v:rect id="Прямоугольник 6" o:spid="_x0000_s1027" style="position:absolute;left:0;text-align:left;margin-left:345.1pt;margin-top:.6pt;width:183.1pt;height:82.3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" stroked="f">
            <v:textbox>
              <w:txbxContent>
                <w:p w:rsidR="00052560" w:rsidRPr="001B2FAE" w:rsidRDefault="00052560" w:rsidP="0005256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B2FAE">
                    <w:rPr>
                      <w:rFonts w:ascii="Times New Roman" w:hAnsi="Times New Roman" w:cs="Times New Roman"/>
                      <w:sz w:val="24"/>
                    </w:rPr>
                    <w:t>Утверждено</w:t>
                  </w:r>
                </w:p>
                <w:p w:rsidR="00052560" w:rsidRPr="001B2FAE" w:rsidRDefault="00052560" w:rsidP="0005256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приказ № 177 от 30.12.2011г.</w:t>
                  </w:r>
                </w:p>
                <w:p w:rsidR="00052560" w:rsidRPr="001B2FAE" w:rsidRDefault="00052560" w:rsidP="00052560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B2FAE">
                    <w:rPr>
                      <w:rFonts w:ascii="Times New Roman" w:hAnsi="Times New Roman" w:cs="Times New Roman"/>
                      <w:sz w:val="24"/>
                    </w:rPr>
                    <w:t>Директор школы</w:t>
                  </w:r>
                </w:p>
                <w:p w:rsidR="00052560" w:rsidRPr="001B2FAE" w:rsidRDefault="00052560" w:rsidP="000525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B2FAE">
                    <w:rPr>
                      <w:rFonts w:ascii="Times New Roman" w:hAnsi="Times New Roman" w:cs="Times New Roman"/>
                      <w:sz w:val="24"/>
                    </w:rPr>
                    <w:t>______________В.А.Гретченко</w:t>
                  </w:r>
                  <w:proofErr w:type="spellEnd"/>
                </w:p>
              </w:txbxContent>
            </v:textbox>
          </v:rect>
        </w:pict>
      </w:r>
    </w:p>
    <w:p w:rsidR="00052560" w:rsidRPr="001B2FAE" w:rsidRDefault="00052560" w:rsidP="00052560">
      <w:pPr>
        <w:spacing w:before="100" w:beforeAutospacing="1" w:after="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560" w:rsidRPr="00052560" w:rsidRDefault="00052560" w:rsidP="000525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</w:p>
    <w:p w:rsidR="00052560" w:rsidRPr="00052560" w:rsidRDefault="00052560" w:rsidP="000525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творческой группе</w:t>
      </w:r>
    </w:p>
    <w:p w:rsidR="00052560" w:rsidRPr="00052560" w:rsidRDefault="00052560" w:rsidP="0005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FC556D" w:rsidRDefault="00052560" w:rsidP="0005256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Творческая группа создается методической службой  на добровольной основе из числа педагогов, 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проявляющих</w:t>
      </w:r>
      <w:proofErr w:type="gramEnd"/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интерес к той или иной проблеме, разрешение которой способствует улучшению качества образования и создает условия для самореализации и </w:t>
      </w:r>
      <w:proofErr w:type="spellStart"/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педагога.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 xml:space="preserve">1.2. В  своей деятельности творческая группа руководствуется следующими </w:t>
      </w:r>
      <w:r w:rsidRPr="0005256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нормативно-правовыми     документами:     Законом    РФ     «Об     образовании»,</w:t>
      </w:r>
      <w:r w:rsidRPr="0005256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br/>
      </w:r>
      <w:r w:rsidRPr="0005256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нормативными   документами   Министерства  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образования и науки РФ,  Министерства МО и ПО Ростовской области, отдела образования 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и настоящим Положением.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1.3.Творческая группа выступает как форма организации исследовательской </w:t>
      </w:r>
      <w:r w:rsidRPr="0005256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деятельности творчески работающих педагогов школы, обеспечивающая создание</w:t>
      </w:r>
      <w:r w:rsidRPr="0005256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br/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единой системы методической работы, реализацию ее основных задач.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1.4. Положение о творческой группе утверждается методическим Советом школы.</w:t>
      </w:r>
    </w:p>
    <w:p w:rsidR="00052560" w:rsidRPr="00052560" w:rsidRDefault="00052560" w:rsidP="0005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  Результатом работы творческой группы является создание педагогического продукта творческой деятельности нового качества.</w:t>
      </w:r>
    </w:p>
    <w:p w:rsidR="00052560" w:rsidRPr="00052560" w:rsidRDefault="00052560" w:rsidP="0005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 В состав творческой  группы должны входить от 2-х и более человек, независимо от занимаемой должности.</w:t>
      </w:r>
    </w:p>
    <w:p w:rsidR="00052560" w:rsidRPr="00052560" w:rsidRDefault="00052560" w:rsidP="0005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1.7.  Руководитель творческой группы избирается из числа педагогов, обладающих организационными способностями, методами организации групповой работы.</w:t>
      </w:r>
    </w:p>
    <w:p w:rsidR="00052560" w:rsidRPr="00052560" w:rsidRDefault="00052560" w:rsidP="0005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2.Задачи</w:t>
      </w:r>
    </w:p>
    <w:p w:rsidR="00052560" w:rsidRPr="00052560" w:rsidRDefault="00052560" w:rsidP="0005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Создание оптимальных условий для личностного развития членов творческой группы, их самореализации и социализации, формирование устойчивых «Я» - структур, гарантирующих повышение профессиональной компетентности педагогов.</w:t>
      </w:r>
    </w:p>
    <w:p w:rsidR="00052560" w:rsidRPr="00052560" w:rsidRDefault="00052560" w:rsidP="0005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Разработка новых моделей организации образовательного процесса, педагогической деятельности в соответствии с принципами </w:t>
      </w:r>
      <w:proofErr w:type="spellStart"/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гуманизации</w:t>
      </w:r>
      <w:proofErr w:type="spellEnd"/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Формирование педагогической и управленческой рефлексии участников группы.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Отслеживание общих тенденций обновления содержания образования в рамках </w:t>
      </w:r>
      <w:r w:rsidRPr="0005256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конкретной образовательной области, учебной дисциплины на основе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 xml:space="preserve">изучения общих государственных </w:t>
      </w:r>
      <w:r w:rsidRPr="00052560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lastRenderedPageBreak/>
        <w:t xml:space="preserve">образовательных нормативов и особенностей стратегии освоения этих нормативов педагогической 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практики, определенной на федеральном и региональном уровнях;</w:t>
      </w:r>
    </w:p>
    <w:p w:rsidR="00052560" w:rsidRPr="00052560" w:rsidRDefault="00052560" w:rsidP="0005256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Формирование    пакета    теоретических,     научно-методических,     программно-</w:t>
      </w:r>
      <w:r w:rsidRPr="0005256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методических, дидактических материалов, способствующих организации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ru-RU"/>
        </w:rPr>
        <w:t>работы методических объединений как вариативной системы 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дополнительного профессионального образования педагогов на базе школы.</w:t>
      </w:r>
    </w:p>
    <w:p w:rsidR="00052560" w:rsidRPr="00052560" w:rsidRDefault="00052560" w:rsidP="00052560">
      <w:pPr>
        <w:shd w:val="clear" w:color="auto" w:fill="FFFFFF"/>
        <w:spacing w:after="0" w:line="293" w:lineRule="atLeast"/>
        <w:ind w:right="28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Направления и содержание деятельности</w:t>
      </w:r>
    </w:p>
    <w:p w:rsidR="00052560" w:rsidRPr="00052560" w:rsidRDefault="00052560" w:rsidP="00052560">
      <w:pPr>
        <w:shd w:val="clear" w:color="auto" w:fill="FFFFFF"/>
        <w:spacing w:after="0" w:line="293" w:lineRule="atLeast"/>
        <w:ind w:right="28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Организационно – управленческая деятельность:</w:t>
      </w:r>
    </w:p>
    <w:p w:rsidR="00052560" w:rsidRPr="00052560" w:rsidRDefault="00052560" w:rsidP="00052560">
      <w:pPr>
        <w:shd w:val="clear" w:color="auto" w:fill="FFFFFF"/>
        <w:spacing w:after="0" w:line="278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•   разработка плана деятельности, составление отчетов о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проделанной работе.</w:t>
      </w:r>
    </w:p>
    <w:p w:rsidR="00052560" w:rsidRPr="00052560" w:rsidRDefault="00052560" w:rsidP="00052560">
      <w:pPr>
        <w:shd w:val="clear" w:color="auto" w:fill="FFFFFF"/>
        <w:spacing w:after="0" w:line="278" w:lineRule="atLeast"/>
        <w:ind w:right="49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3.2.  Деятельность по теоретическому, научно-методическому и программно-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методическому обеспечению педагогической и контрольно-аналитической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деятельности:</w:t>
      </w:r>
    </w:p>
    <w:p w:rsidR="00052560" w:rsidRPr="00052560" w:rsidRDefault="00052560" w:rsidP="00052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t>Отбор и обработка теоретической, научно-методической и методической</w:t>
      </w:r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информации о способах построения педагогической системы, адекватной нормативно </w:t>
      </w:r>
      <w:proofErr w:type="gramStart"/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t>–з</w:t>
      </w:r>
      <w:proofErr w:type="gramEnd"/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t>аконодательным основам современной системы образования.</w:t>
      </w:r>
    </w:p>
    <w:p w:rsidR="00052560" w:rsidRPr="00052560" w:rsidRDefault="00052560" w:rsidP="0005256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Проведение исследований по проблемам, входящим в сферу компетенции творческой 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лаборатории, создание информационного банка методического обеспечения образовательного процесса в рамках конкретных образовательных областей, учебных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дисциплин.</w:t>
      </w:r>
    </w:p>
    <w:p w:rsidR="00052560" w:rsidRPr="00052560" w:rsidRDefault="00052560" w:rsidP="0005256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3.3.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Разработка научно-методического и методического обеспечения деятельности  педагогов направленной </w:t>
      </w:r>
      <w:proofErr w:type="gramStart"/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на</w:t>
      </w:r>
      <w:proofErr w:type="gramEnd"/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:</w:t>
      </w:r>
    </w:p>
    <w:p w:rsidR="00052560" w:rsidRPr="00052560" w:rsidRDefault="00052560" w:rsidP="0005256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перспективное и календарное планирование образовательного процесса;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5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подбор  или  разработку  комплексов  форм,  методов  и  приемов  организации </w:t>
      </w:r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образовательного процесса в рамках образовательных областей, учебных дисциплин, </w:t>
      </w:r>
      <w:r w:rsidRPr="0005256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обеспечивающих    его     нормативно     задаваемую     ценностную     и     целевую 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направленность, целостность;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5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подбор или разработка комплексов учебных материалов по конкретной учебной </w:t>
      </w:r>
      <w:r w:rsidRPr="0005256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дисциплине;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5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подбор   или   разработку   инструментария   для   оценивания   уровня   освоения </w:t>
      </w:r>
      <w:r w:rsidRPr="0005256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содержания образования (для проведения промежуточной и итоговой аттестации </w:t>
      </w:r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учащихся);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5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подбор    или    разработку    перечней    материально-технического    обеспечения 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образования в рамках конкретной учебной дисциплины.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3.4.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Деятельность по теоретическому,    научно-методическому и программно-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методическому обеспечению организации методической работы: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ind w:right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Разработка образовательной программы дополнительного профессионального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образования педагогов ОУ.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Подготовка дидактического обеспечения процесса повышения квалификации </w:t>
      </w:r>
      <w:r w:rsidRPr="0005256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(теоретических,         научно-методических,         методических         материалов, 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обеспечивающих освоение новых способов педагогической деятельности).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Подготовка методического обеспечения процесса повышения квалификации, 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обеспечивающего организацию самообразования.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3.5.</w:t>
      </w:r>
      <w:r w:rsidRPr="0005256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Деятельность   по   повышению   квалификации     участников  творческой группы</w:t>
      </w:r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: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Организация и проведение: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</w:t>
      </w:r>
    </w:p>
    <w:p w:rsidR="00052560" w:rsidRPr="00052560" w:rsidRDefault="00052560" w:rsidP="00052560">
      <w:pPr>
        <w:numPr>
          <w:ilvl w:val="0"/>
          <w:numId w:val="16"/>
        </w:numPr>
        <w:shd w:val="clear" w:color="auto" w:fill="FFFFFF"/>
        <w:spacing w:after="0" w:line="274" w:lineRule="atLeast"/>
        <w:ind w:left="709" w:hanging="425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Теоретических семинаров, семинаров-практикумов, тренингов, круглых столов,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дискуссий;</w:t>
      </w:r>
    </w:p>
    <w:p w:rsidR="00052560" w:rsidRPr="00052560" w:rsidRDefault="00052560" w:rsidP="0005256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5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индивидуальных и групповых консультаций;</w:t>
      </w:r>
    </w:p>
    <w:p w:rsidR="00052560" w:rsidRPr="00052560" w:rsidRDefault="00052560" w:rsidP="0005256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5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тематических методических недель;</w:t>
      </w:r>
    </w:p>
    <w:p w:rsidR="00052560" w:rsidRPr="00052560" w:rsidRDefault="00052560" w:rsidP="0005256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5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открытых учебных и внеурочных занятий – консультаций;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5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участие   в   организации   и   проведении   научно-практических    конференций,</w:t>
      </w:r>
      <w:r w:rsidRPr="0005256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br/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педагогических чтений, творческих коллективных отчетов.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4. 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творческой группы</w:t>
      </w:r>
    </w:p>
    <w:p w:rsidR="00052560" w:rsidRPr="00052560" w:rsidRDefault="00052560" w:rsidP="00052560">
      <w:pPr>
        <w:shd w:val="clear" w:color="auto" w:fill="FFFFFF"/>
        <w:spacing w:after="0" w:line="274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Руководитель творческой группы  назначается приказом директора школы.</w:t>
      </w:r>
    </w:p>
    <w:p w:rsidR="00052560" w:rsidRPr="00052560" w:rsidRDefault="00052560" w:rsidP="00052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t>Члены творческой группы (из числа наиболее подготовленных педагогов,</w:t>
      </w:r>
      <w:proofErr w:type="gramEnd"/>
    </w:p>
    <w:p w:rsidR="00052560" w:rsidRPr="00052560" w:rsidRDefault="00052560" w:rsidP="00052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52560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занимающихся</w:t>
      </w:r>
      <w:proofErr w:type="gramEnd"/>
      <w:r w:rsidRPr="00052560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исследовательской деятельностью,  имеющих квалификационную  </w:t>
      </w:r>
      <w:r w:rsidRPr="00052560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категорию не ниже первой).</w:t>
      </w:r>
    </w:p>
    <w:p w:rsidR="00052560" w:rsidRPr="00052560" w:rsidRDefault="00052560" w:rsidP="00052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56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5.</w:t>
      </w:r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52560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Организация     документационного     обеспечения     работы   творческой группы</w:t>
      </w:r>
      <w:r w:rsidRPr="00052560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.</w:t>
      </w:r>
    </w:p>
    <w:p w:rsidR="00052560" w:rsidRPr="00052560" w:rsidRDefault="00052560" w:rsidP="00052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560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lastRenderedPageBreak/>
        <w:t>5.1. </w:t>
      </w:r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Творческая группа функционирует на основе перспективного плана работы, </w:t>
      </w:r>
      <w:r w:rsidRPr="00052560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который  разрабатывается  с  учетом  задач  и  содержания  деятельности</w:t>
      </w:r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указанных в настоящем Положении.</w:t>
      </w:r>
    </w:p>
    <w:p w:rsidR="00052560" w:rsidRPr="00052560" w:rsidRDefault="00052560" w:rsidP="00052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t>5.2.Перспективный  план  работы творческой  группы является  частью   плана</w:t>
      </w:r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деятельности методической службы школы.</w:t>
      </w:r>
    </w:p>
    <w:p w:rsidR="00052560" w:rsidRPr="00052560" w:rsidRDefault="00052560" w:rsidP="00052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52560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5.3.Перспективный   план   творческой   группы   утверждается </w:t>
      </w:r>
      <w:r w:rsidRPr="00052560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br/>
        <w:t>методическим  Советом  школы.  </w:t>
      </w:r>
    </w:p>
    <w:p w:rsidR="00052560" w:rsidRPr="00052560" w:rsidRDefault="00052560" w:rsidP="00052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560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5.4.</w:t>
      </w:r>
      <w:r w:rsidRPr="00052560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По завершению учебного года руководитель творческой группы представляет в </w:t>
      </w:r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методический Совет аналитический отчет о проделанной работе.</w:t>
      </w:r>
    </w:p>
    <w:p w:rsidR="00052560" w:rsidRPr="00052560" w:rsidRDefault="00052560" w:rsidP="00052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560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5.5.</w:t>
      </w:r>
      <w:r w:rsidRPr="00052560">
        <w:rPr>
          <w:rFonts w:ascii="Times New Roman" w:eastAsia="Calibri" w:hAnsi="Times New Roman" w:cs="Times New Roman"/>
          <w:sz w:val="24"/>
          <w:szCs w:val="24"/>
          <w:lang w:eastAsia="ru-RU"/>
        </w:rPr>
        <w:t>     </w:t>
      </w:r>
      <w:r w:rsidRPr="00052560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Членами    творческой    группы   ведется    и    разрабатывается    следующая </w:t>
      </w:r>
      <w:r w:rsidRPr="00052560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документация:</w:t>
      </w:r>
    </w:p>
    <w:p w:rsidR="00052560" w:rsidRPr="00052560" w:rsidRDefault="00052560" w:rsidP="0005256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5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программа деятельности творческой группы;</w:t>
      </w:r>
    </w:p>
    <w:p w:rsidR="00052560" w:rsidRPr="00052560" w:rsidRDefault="00052560" w:rsidP="0005256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5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календарный план работы творческой группы; </w:t>
      </w:r>
    </w:p>
    <w:p w:rsidR="00052560" w:rsidRDefault="00052560" w:rsidP="0005256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052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052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5256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отчет о работе за год.</w:t>
      </w:r>
    </w:p>
    <w:p w:rsidR="00052560" w:rsidRDefault="00052560" w:rsidP="0005256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52560" w:rsidRDefault="00052560" w:rsidP="0005256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52560" w:rsidRDefault="00052560" w:rsidP="0005256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52560" w:rsidRDefault="00052560" w:rsidP="0005256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052560" w:rsidRPr="00052560" w:rsidRDefault="00052560" w:rsidP="0005256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82625" w:rsidRPr="00052560" w:rsidRDefault="00A82625" w:rsidP="00052560">
      <w:pPr>
        <w:spacing w:after="0" w:line="240" w:lineRule="auto"/>
        <w:ind w:left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5" w:rsidRPr="00A82625" w:rsidRDefault="00A82625" w:rsidP="00A82625">
      <w:pPr>
        <w:spacing w:after="0" w:line="240" w:lineRule="auto"/>
        <w:ind w:left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5" w:rsidRPr="00DA1D9D" w:rsidRDefault="00A82625" w:rsidP="00A82625">
      <w:pPr>
        <w:rPr>
          <w:rFonts w:ascii="Times New Roman" w:hAnsi="Times New Roman" w:cs="Times New Roman"/>
          <w:b/>
          <w:sz w:val="28"/>
          <w:szCs w:val="28"/>
        </w:rPr>
      </w:pPr>
      <w:r w:rsidRPr="00DA1D9D">
        <w:rPr>
          <w:rFonts w:ascii="Times New Roman" w:hAnsi="Times New Roman" w:cs="Times New Roman"/>
          <w:b/>
          <w:sz w:val="28"/>
          <w:szCs w:val="28"/>
        </w:rPr>
        <w:t>Творческая группа учителей МБОУ Анастасиевская сош</w:t>
      </w:r>
    </w:p>
    <w:p w:rsidR="00A82625" w:rsidRPr="00DA1D9D" w:rsidRDefault="00A82625" w:rsidP="00A82625">
      <w:pPr>
        <w:rPr>
          <w:rFonts w:ascii="Times New Roman" w:hAnsi="Times New Roman" w:cs="Times New Roman"/>
        </w:rPr>
      </w:pPr>
      <w:r w:rsidRPr="00DA1D9D">
        <w:rPr>
          <w:rFonts w:ascii="Times New Roman" w:hAnsi="Times New Roman" w:cs="Times New Roman"/>
        </w:rPr>
        <w:t>Пивень С.А.- замдиректора по УВР</w:t>
      </w:r>
    </w:p>
    <w:p w:rsidR="00A82625" w:rsidRPr="00DA1D9D" w:rsidRDefault="00A82625" w:rsidP="00A82625">
      <w:pPr>
        <w:rPr>
          <w:rFonts w:ascii="Times New Roman" w:hAnsi="Times New Roman" w:cs="Times New Roman"/>
        </w:rPr>
      </w:pPr>
      <w:proofErr w:type="spellStart"/>
      <w:r w:rsidRPr="00DA1D9D">
        <w:rPr>
          <w:rFonts w:ascii="Times New Roman" w:hAnsi="Times New Roman" w:cs="Times New Roman"/>
        </w:rPr>
        <w:t>Кулык</w:t>
      </w:r>
      <w:proofErr w:type="spellEnd"/>
      <w:r w:rsidRPr="00DA1D9D">
        <w:rPr>
          <w:rFonts w:ascii="Times New Roman" w:hAnsi="Times New Roman" w:cs="Times New Roman"/>
        </w:rPr>
        <w:t xml:space="preserve"> </w:t>
      </w:r>
      <w:proofErr w:type="spellStart"/>
      <w:r w:rsidRPr="00DA1D9D">
        <w:rPr>
          <w:rFonts w:ascii="Times New Roman" w:hAnsi="Times New Roman" w:cs="Times New Roman"/>
        </w:rPr>
        <w:t>Л.И.-педагог-психолог</w:t>
      </w:r>
      <w:proofErr w:type="spellEnd"/>
    </w:p>
    <w:p w:rsidR="00A82625" w:rsidRPr="00DA1D9D" w:rsidRDefault="00A82625" w:rsidP="00A82625">
      <w:pPr>
        <w:rPr>
          <w:rFonts w:ascii="Times New Roman" w:hAnsi="Times New Roman" w:cs="Times New Roman"/>
        </w:rPr>
      </w:pPr>
      <w:r w:rsidRPr="00DA1D9D">
        <w:rPr>
          <w:rFonts w:ascii="Times New Roman" w:hAnsi="Times New Roman" w:cs="Times New Roman"/>
        </w:rPr>
        <w:t>Гретченко Г.Н.- рук. МО начальных классов</w:t>
      </w:r>
    </w:p>
    <w:p w:rsidR="00A82625" w:rsidRPr="00DA1D9D" w:rsidRDefault="00A82625" w:rsidP="00A82625">
      <w:pPr>
        <w:ind w:right="-2"/>
        <w:rPr>
          <w:rFonts w:ascii="Times New Roman" w:hAnsi="Times New Roman" w:cs="Times New Roman"/>
        </w:rPr>
      </w:pPr>
      <w:proofErr w:type="spellStart"/>
      <w:r w:rsidRPr="00DA1D9D">
        <w:rPr>
          <w:rFonts w:ascii="Times New Roman" w:hAnsi="Times New Roman" w:cs="Times New Roman"/>
        </w:rPr>
        <w:t>Плохотниченко</w:t>
      </w:r>
      <w:proofErr w:type="spellEnd"/>
      <w:r w:rsidRPr="00DA1D9D">
        <w:rPr>
          <w:rFonts w:ascii="Times New Roman" w:hAnsi="Times New Roman" w:cs="Times New Roman"/>
        </w:rPr>
        <w:t xml:space="preserve"> </w:t>
      </w:r>
      <w:proofErr w:type="spellStart"/>
      <w:r w:rsidRPr="00DA1D9D">
        <w:rPr>
          <w:rFonts w:ascii="Times New Roman" w:hAnsi="Times New Roman" w:cs="Times New Roman"/>
        </w:rPr>
        <w:t>А.Г.-учитель</w:t>
      </w:r>
      <w:proofErr w:type="spellEnd"/>
      <w:r w:rsidRPr="00DA1D9D">
        <w:rPr>
          <w:rFonts w:ascii="Times New Roman" w:hAnsi="Times New Roman" w:cs="Times New Roman"/>
        </w:rPr>
        <w:t xml:space="preserve"> начальных классов</w:t>
      </w:r>
    </w:p>
    <w:p w:rsidR="00A82625" w:rsidRDefault="00A82625" w:rsidP="00A82625">
      <w:pPr>
        <w:ind w:right="-2"/>
        <w:rPr>
          <w:rFonts w:ascii="Times New Roman" w:hAnsi="Times New Roman" w:cs="Times New Roman"/>
        </w:rPr>
      </w:pPr>
      <w:r w:rsidRPr="00DA1D9D">
        <w:rPr>
          <w:rFonts w:ascii="Times New Roman" w:hAnsi="Times New Roman" w:cs="Times New Roman"/>
        </w:rPr>
        <w:t xml:space="preserve">Кравченко </w:t>
      </w:r>
      <w:proofErr w:type="spellStart"/>
      <w:r w:rsidRPr="00DA1D9D">
        <w:rPr>
          <w:rFonts w:ascii="Times New Roman" w:hAnsi="Times New Roman" w:cs="Times New Roman"/>
        </w:rPr>
        <w:t>Е.Н.-учитель</w:t>
      </w:r>
      <w:proofErr w:type="spellEnd"/>
      <w:r w:rsidRPr="00DA1D9D">
        <w:rPr>
          <w:rFonts w:ascii="Times New Roman" w:hAnsi="Times New Roman" w:cs="Times New Roman"/>
        </w:rPr>
        <w:t xml:space="preserve"> музыки</w:t>
      </w:r>
    </w:p>
    <w:p w:rsidR="00A82625" w:rsidRDefault="00A82625" w:rsidP="00A82625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творческой группы учителей</w:t>
      </w:r>
    </w:p>
    <w:p w:rsidR="00A82625" w:rsidRPr="00DA1D9D" w:rsidRDefault="00A82625" w:rsidP="00A82625">
      <w:pPr>
        <w:ind w:right="-2"/>
        <w:rPr>
          <w:rFonts w:ascii="Times New Roman" w:hAnsi="Times New Roman" w:cs="Times New Roman"/>
        </w:rPr>
      </w:pPr>
      <w:r w:rsidRPr="00DA1D9D">
        <w:rPr>
          <w:rFonts w:ascii="Times New Roman" w:hAnsi="Times New Roman" w:cs="Times New Roman"/>
        </w:rPr>
        <w:t>Тема: «Духовно-нравственные ценности, способствующие сохранению физического, психического и социального здоровья».</w:t>
      </w:r>
    </w:p>
    <w:p w:rsidR="00A82625" w:rsidRPr="00DA1D9D" w:rsidRDefault="00A82625" w:rsidP="00A82625">
      <w:pPr>
        <w:ind w:right="-2"/>
        <w:rPr>
          <w:rFonts w:ascii="Times New Roman" w:hAnsi="Times New Roman" w:cs="Times New Roman"/>
        </w:rPr>
      </w:pPr>
      <w:r w:rsidRPr="00DA1D9D">
        <w:rPr>
          <w:rFonts w:ascii="Times New Roman" w:hAnsi="Times New Roman" w:cs="Times New Roman"/>
        </w:rPr>
        <w:t>Цели:</w:t>
      </w:r>
    </w:p>
    <w:p w:rsidR="00A82625" w:rsidRPr="00DA1D9D" w:rsidRDefault="00A82625" w:rsidP="00A82625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ind w:right="-2"/>
        <w:rPr>
          <w:rFonts w:ascii="Times New Roman" w:hAnsi="Times New Roman" w:cs="Times New Roman"/>
        </w:rPr>
      </w:pPr>
      <w:r w:rsidRPr="00DA1D9D">
        <w:rPr>
          <w:rFonts w:ascii="Times New Roman" w:hAnsi="Times New Roman" w:cs="Times New Roman"/>
        </w:rPr>
        <w:t>Обобщение и распространение результатов творческой деятельности учителей.</w:t>
      </w:r>
    </w:p>
    <w:p w:rsidR="00A82625" w:rsidRDefault="00A82625" w:rsidP="00A82625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ind w:right="-2"/>
        <w:rPr>
          <w:rFonts w:ascii="Times New Roman" w:hAnsi="Times New Roman" w:cs="Times New Roman"/>
        </w:rPr>
      </w:pPr>
      <w:r w:rsidRPr="00DA1D9D">
        <w:rPr>
          <w:rFonts w:ascii="Times New Roman" w:hAnsi="Times New Roman" w:cs="Times New Roman"/>
        </w:rPr>
        <w:t>Совершенствование методического обеспечения образовательных программ и роста профессионального мастерства педагогов.</w:t>
      </w:r>
    </w:p>
    <w:p w:rsidR="00A82625" w:rsidRPr="00745649" w:rsidRDefault="00A82625" w:rsidP="00A82625">
      <w:pPr>
        <w:ind w:right="-2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850"/>
        <w:gridCol w:w="2694"/>
        <w:gridCol w:w="1417"/>
        <w:gridCol w:w="2552"/>
        <w:gridCol w:w="2374"/>
      </w:tblGrid>
      <w:tr w:rsidR="00A82625" w:rsidTr="00DD31B8">
        <w:trPr>
          <w:trHeight w:val="741"/>
        </w:trPr>
        <w:tc>
          <w:tcPr>
            <w:tcW w:w="850" w:type="dxa"/>
          </w:tcPr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7" w:type="dxa"/>
          </w:tcPr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552" w:type="dxa"/>
          </w:tcPr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374" w:type="dxa"/>
          </w:tcPr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Предполагаемый результат</w:t>
            </w:r>
          </w:p>
        </w:tc>
      </w:tr>
      <w:tr w:rsidR="00A82625" w:rsidTr="00DD31B8">
        <w:tc>
          <w:tcPr>
            <w:tcW w:w="850" w:type="dxa"/>
          </w:tcPr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творческой группы с целью изучения темы проекта «Духовно-нравственные ценности, </w:t>
            </w:r>
            <w:r>
              <w:rPr>
                <w:rFonts w:ascii="Times New Roman" w:hAnsi="Times New Roman" w:cs="Times New Roman"/>
              </w:rPr>
              <w:lastRenderedPageBreak/>
              <w:t>способствующие сохранению физического, психического и социального здоровья».</w:t>
            </w:r>
          </w:p>
        </w:tc>
        <w:tc>
          <w:tcPr>
            <w:tcW w:w="1417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2012г.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37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A82625" w:rsidTr="00DD31B8">
        <w:tc>
          <w:tcPr>
            <w:tcW w:w="850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2.</w:t>
            </w:r>
          </w:p>
        </w:tc>
        <w:tc>
          <w:tcPr>
            <w:tcW w:w="269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литературы, дидактического материала, методик к разделу проекта « Жизнь дана на добрые дела».</w:t>
            </w:r>
          </w:p>
        </w:tc>
        <w:tc>
          <w:tcPr>
            <w:tcW w:w="1417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Плохотниченко А.Г.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Кулык Л.И.</w:t>
            </w:r>
          </w:p>
        </w:tc>
        <w:tc>
          <w:tcPr>
            <w:tcW w:w="237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календарно-тематического плана для учащихся 1-4 классов.</w:t>
            </w:r>
          </w:p>
        </w:tc>
      </w:tr>
      <w:tr w:rsidR="00A82625" w:rsidTr="00DD31B8">
        <w:tc>
          <w:tcPr>
            <w:tcW w:w="850" w:type="dxa"/>
          </w:tcPr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изучение темы «Кто на Бога уповает, тот никогда не погибает». Разработка мероприятий связанных с православной культурой.</w:t>
            </w:r>
          </w:p>
        </w:tc>
        <w:tc>
          <w:tcPr>
            <w:tcW w:w="1417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Пивень С.А.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Плохотниченко А.Г.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Е.Н.</w:t>
            </w:r>
          </w:p>
        </w:tc>
        <w:tc>
          <w:tcPr>
            <w:tcW w:w="237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мероприятий по теме.</w:t>
            </w:r>
          </w:p>
        </w:tc>
      </w:tr>
      <w:tr w:rsidR="00A82625" w:rsidTr="00DD31B8">
        <w:tc>
          <w:tcPr>
            <w:tcW w:w="850" w:type="dxa"/>
          </w:tcPr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  внедрение мероприятий по развитию творческого отношения к труду.</w:t>
            </w:r>
          </w:p>
        </w:tc>
        <w:tc>
          <w:tcPr>
            <w:tcW w:w="1417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Плохотниченко А.Г.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Кулык Л.И.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Гретченко Г.Н.</w:t>
            </w:r>
          </w:p>
        </w:tc>
        <w:tc>
          <w:tcPr>
            <w:tcW w:w="237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психолого-педагогического сопровождения проводимых мероприятий.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открытых уроков.</w:t>
            </w:r>
          </w:p>
        </w:tc>
      </w:tr>
      <w:tr w:rsidR="00A82625" w:rsidTr="00DD31B8">
        <w:tc>
          <w:tcPr>
            <w:tcW w:w="850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 духовно-нравственных ценностей в учебные предметы гуманитарного и естественно-математического циклов.</w:t>
            </w:r>
          </w:p>
        </w:tc>
        <w:tc>
          <w:tcPr>
            <w:tcW w:w="1417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2013-2015г.</w:t>
            </w:r>
          </w:p>
        </w:tc>
        <w:tc>
          <w:tcPr>
            <w:tcW w:w="2552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группа.</w:t>
            </w:r>
          </w:p>
        </w:tc>
        <w:tc>
          <w:tcPr>
            <w:tcW w:w="237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межличностных отношений в коллективе и повышение духовно-нравственного уровня.</w:t>
            </w:r>
          </w:p>
        </w:tc>
      </w:tr>
      <w:tr w:rsidR="00A82625" w:rsidTr="00DD31B8">
        <w:tc>
          <w:tcPr>
            <w:tcW w:w="850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мониторинга по духовно-нравственному здоровью.</w:t>
            </w:r>
          </w:p>
        </w:tc>
        <w:tc>
          <w:tcPr>
            <w:tcW w:w="1417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Плохотниченко А.Г.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Кулык Л.И.</w:t>
            </w:r>
          </w:p>
        </w:tc>
        <w:tc>
          <w:tcPr>
            <w:tcW w:w="237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уровня духовности учащихся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2625" w:rsidTr="00DD31B8">
        <w:tc>
          <w:tcPr>
            <w:tcW w:w="850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тренингов, игр, бесед на тему: «Живи смирнее – будешь всем милее».</w:t>
            </w:r>
          </w:p>
        </w:tc>
        <w:tc>
          <w:tcPr>
            <w:tcW w:w="1417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группа.</w:t>
            </w:r>
          </w:p>
        </w:tc>
        <w:tc>
          <w:tcPr>
            <w:tcW w:w="237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микроклимата доброжелательности и толерантности,</w:t>
            </w:r>
          </w:p>
        </w:tc>
      </w:tr>
      <w:tr w:rsidR="00A82625" w:rsidTr="00DD31B8">
        <w:tc>
          <w:tcPr>
            <w:tcW w:w="850" w:type="dxa"/>
          </w:tcPr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технологий и мероприятий на тему: « Сам себе на радость никто не живет».</w:t>
            </w:r>
          </w:p>
        </w:tc>
        <w:tc>
          <w:tcPr>
            <w:tcW w:w="1417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группа.</w:t>
            </w:r>
          </w:p>
        </w:tc>
        <w:tc>
          <w:tcPr>
            <w:tcW w:w="237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заботы друг о друге, милосердного и сострадательного отношения друг к другу.</w:t>
            </w:r>
          </w:p>
        </w:tc>
      </w:tr>
      <w:tr w:rsidR="00A82625" w:rsidTr="00DD31B8">
        <w:tc>
          <w:tcPr>
            <w:tcW w:w="850" w:type="dxa"/>
          </w:tcPr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эмоционального состояния учащихся начальной школы.</w:t>
            </w:r>
          </w:p>
        </w:tc>
        <w:tc>
          <w:tcPr>
            <w:tcW w:w="1417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2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Плохотниченко А.Г.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Кулык Л.И.</w:t>
            </w:r>
          </w:p>
        </w:tc>
        <w:tc>
          <w:tcPr>
            <w:tcW w:w="237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родителей и учащихся.</w:t>
            </w:r>
          </w:p>
        </w:tc>
      </w:tr>
      <w:tr w:rsidR="00A82625" w:rsidTr="00DD31B8">
        <w:tc>
          <w:tcPr>
            <w:tcW w:w="850" w:type="dxa"/>
          </w:tcPr>
          <w:p w:rsidR="00A82625" w:rsidRDefault="00A82625" w:rsidP="00DD31B8">
            <w:pPr>
              <w:pStyle w:val="a7"/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Тренинги на тему: </w:t>
            </w:r>
          </w:p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Познай самого себя».</w:t>
            </w:r>
          </w:p>
        </w:tc>
        <w:tc>
          <w:tcPr>
            <w:tcW w:w="1417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группа.</w:t>
            </w:r>
          </w:p>
        </w:tc>
        <w:tc>
          <w:tcPr>
            <w:tcW w:w="2374" w:type="dxa"/>
          </w:tcPr>
          <w:p w:rsidR="00A82625" w:rsidRDefault="00A82625" w:rsidP="00DD31B8">
            <w:pPr>
              <w:pStyle w:val="a7"/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 духовно-</w:t>
            </w:r>
            <w:r>
              <w:rPr>
                <w:rFonts w:ascii="Times New Roman" w:hAnsi="Times New Roman" w:cs="Times New Roman"/>
              </w:rPr>
              <w:lastRenderedPageBreak/>
              <w:t>нравственной личности учащихся начальной школы.</w:t>
            </w:r>
          </w:p>
        </w:tc>
      </w:tr>
    </w:tbl>
    <w:p w:rsidR="00A82625" w:rsidRDefault="00A82625" w:rsidP="00A82625">
      <w:pPr>
        <w:pStyle w:val="a7"/>
        <w:ind w:left="1110" w:right="-2"/>
        <w:rPr>
          <w:rFonts w:ascii="Times New Roman" w:hAnsi="Times New Roman" w:cs="Times New Roman"/>
        </w:rPr>
      </w:pPr>
    </w:p>
    <w:p w:rsidR="00A82625" w:rsidRDefault="00A82625" w:rsidP="00A82625">
      <w:pPr>
        <w:pStyle w:val="a7"/>
        <w:ind w:left="1110" w:right="-2"/>
        <w:rPr>
          <w:rFonts w:ascii="Times New Roman" w:hAnsi="Times New Roman" w:cs="Times New Roman"/>
        </w:rPr>
      </w:pPr>
    </w:p>
    <w:p w:rsidR="00A82625" w:rsidRPr="008F07CD" w:rsidRDefault="00A82625" w:rsidP="00A82625">
      <w:pPr>
        <w:pStyle w:val="a7"/>
        <w:ind w:left="1110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</w:rPr>
        <w:t>В.А.Гретченко</w:t>
      </w:r>
      <w:proofErr w:type="spellEnd"/>
      <w:r>
        <w:rPr>
          <w:rFonts w:ascii="Times New Roman" w:hAnsi="Times New Roman" w:cs="Times New Roman"/>
        </w:rPr>
        <w:t>.</w:t>
      </w:r>
    </w:p>
    <w:p w:rsidR="008F07CD" w:rsidRPr="00DD6CB2" w:rsidRDefault="008F07CD" w:rsidP="00A82625">
      <w:pPr>
        <w:pStyle w:val="a7"/>
        <w:ind w:left="1110" w:right="-2"/>
        <w:rPr>
          <w:rFonts w:ascii="Times New Roman" w:hAnsi="Times New Roman" w:cs="Times New Roman"/>
        </w:rPr>
      </w:pPr>
    </w:p>
    <w:p w:rsidR="008F07CD" w:rsidRPr="00DD6CB2" w:rsidRDefault="008F07CD" w:rsidP="00A82625">
      <w:pPr>
        <w:pStyle w:val="a7"/>
        <w:ind w:left="1110" w:right="-2"/>
        <w:rPr>
          <w:rFonts w:ascii="Times New Roman" w:hAnsi="Times New Roman" w:cs="Times New Roman"/>
        </w:rPr>
      </w:pPr>
    </w:p>
    <w:p w:rsidR="008F07CD" w:rsidRDefault="008F07CD" w:rsidP="008F07CD">
      <w:pPr>
        <w:jc w:val="center"/>
        <w:rPr>
          <w:rFonts w:ascii="Times New Roman" w:hAnsi="Times New Roman"/>
          <w:color w:val="404040"/>
          <w:sz w:val="28"/>
        </w:rPr>
      </w:pPr>
    </w:p>
    <w:p w:rsidR="008F07CD" w:rsidRDefault="008F07CD" w:rsidP="008F07CD">
      <w:pPr>
        <w:jc w:val="center"/>
        <w:rPr>
          <w:rFonts w:ascii="Times New Roman" w:hAnsi="Times New Roman"/>
          <w:color w:val="404040"/>
          <w:sz w:val="28"/>
        </w:rPr>
      </w:pPr>
    </w:p>
    <w:p w:rsidR="008F07CD" w:rsidRDefault="008F07CD" w:rsidP="008F07CD">
      <w:pPr>
        <w:jc w:val="center"/>
        <w:rPr>
          <w:rFonts w:ascii="Times New Roman" w:hAnsi="Times New Roman"/>
          <w:color w:val="404040"/>
          <w:sz w:val="28"/>
        </w:rPr>
      </w:pPr>
    </w:p>
    <w:p w:rsidR="008F07CD" w:rsidRDefault="008F07CD" w:rsidP="008F07CD">
      <w:pPr>
        <w:jc w:val="center"/>
        <w:rPr>
          <w:rFonts w:ascii="Times New Roman" w:hAnsi="Times New Roman"/>
          <w:color w:val="404040"/>
          <w:sz w:val="28"/>
        </w:rPr>
      </w:pPr>
    </w:p>
    <w:p w:rsidR="008F07CD" w:rsidRDefault="008F07CD" w:rsidP="008F07CD">
      <w:pPr>
        <w:jc w:val="center"/>
        <w:rPr>
          <w:rFonts w:ascii="Times New Roman" w:hAnsi="Times New Roman"/>
          <w:color w:val="404040"/>
          <w:sz w:val="28"/>
        </w:rPr>
      </w:pPr>
    </w:p>
    <w:p w:rsidR="008F07CD" w:rsidRDefault="008F07CD" w:rsidP="008F07CD">
      <w:pPr>
        <w:jc w:val="center"/>
        <w:rPr>
          <w:rFonts w:ascii="Times New Roman" w:hAnsi="Times New Roman"/>
          <w:color w:val="404040"/>
          <w:sz w:val="28"/>
        </w:rPr>
      </w:pPr>
    </w:p>
    <w:p w:rsidR="008F07CD" w:rsidRDefault="008F07CD" w:rsidP="008F07CD">
      <w:pPr>
        <w:jc w:val="center"/>
        <w:rPr>
          <w:rFonts w:ascii="Times New Roman" w:hAnsi="Times New Roman"/>
          <w:color w:val="404040"/>
          <w:sz w:val="28"/>
        </w:rPr>
      </w:pPr>
    </w:p>
    <w:p w:rsidR="008F07CD" w:rsidRDefault="008F07CD" w:rsidP="008F07CD">
      <w:pPr>
        <w:jc w:val="center"/>
        <w:rPr>
          <w:rFonts w:ascii="Times New Roman" w:hAnsi="Times New Roman"/>
          <w:b/>
          <w:color w:val="404040"/>
          <w:sz w:val="40"/>
        </w:rPr>
      </w:pPr>
    </w:p>
    <w:p w:rsidR="008F07CD" w:rsidRDefault="008F07CD" w:rsidP="008F07CD">
      <w:pPr>
        <w:jc w:val="center"/>
        <w:rPr>
          <w:rFonts w:ascii="Times New Roman" w:hAnsi="Times New Roman"/>
          <w:b/>
          <w:color w:val="404040"/>
          <w:sz w:val="40"/>
        </w:rPr>
      </w:pPr>
    </w:p>
    <w:p w:rsidR="008F07CD" w:rsidRDefault="008F07CD" w:rsidP="008F07CD">
      <w:pPr>
        <w:jc w:val="center"/>
        <w:rPr>
          <w:rFonts w:ascii="Times New Roman" w:hAnsi="Times New Roman"/>
          <w:b/>
          <w:color w:val="404040"/>
          <w:sz w:val="40"/>
        </w:rPr>
      </w:pPr>
    </w:p>
    <w:p w:rsidR="008F07CD" w:rsidRPr="00BC7115" w:rsidRDefault="008F07CD" w:rsidP="008F07CD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br w:type="page"/>
      </w:r>
      <w:r w:rsidRPr="00BC7115">
        <w:rPr>
          <w:rFonts w:ascii="Times New Roman" w:hAnsi="Times New Roman" w:cs="Times New Roman"/>
          <w:b/>
          <w:sz w:val="24"/>
          <w:szCs w:val="24"/>
        </w:rPr>
        <w:lastRenderedPageBreak/>
        <w:t>Литературное чтение.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Класс: 4 «Б»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Тема урока: «</w:t>
      </w:r>
      <w:proofErr w:type="gramStart"/>
      <w:r w:rsidRPr="00BC7115">
        <w:rPr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 w:rsidRPr="00BC7115">
        <w:rPr>
          <w:rFonts w:ascii="Times New Roman" w:hAnsi="Times New Roman" w:cs="Times New Roman"/>
          <w:b/>
          <w:sz w:val="24"/>
          <w:szCs w:val="24"/>
        </w:rPr>
        <w:t xml:space="preserve"> было слово … »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Авторы учебника: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О.В.Кубасова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. Литературное чтение: любимые страницы: учебник для 4 класса. Смоленск: Ассоциация ХХ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век, 2006 год.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Цели урока: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- Обобщить знания учащихся по изученному материалу                                                                             о Библии как об одной из самых древних книг на Земле, адресованной в настоящее и будущее. 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Развивающая - Развивать память, внимание, воображение, речь учащихся, умение работать с художественным текстом,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навыки.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 - Дать детям твёрдые ориентиры добра в образцах православной жизни на основе  Веры, Надежды, Любви; выработать позицию неприятия цинизма, жестокости, пошлости, воспитывать интерес к художественной, духовной литературе, истории.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Задача урока -  Дать  учащимся почувствовать, что Земля – наш общий дом.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Оборудование:   1.Учебник литературного чтения для 4 класса. (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О.В.Кубасова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.)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2.Презентация проектов.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3. Изображение иконы Пророка Моисея.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4.Музыкальные записи  DVD.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5.Дерево Добра.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6.Дерево зла.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7.Дипломы по следующим номинациям:                                                                                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«Оригинальный жанр»;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       - «Этика и культура»;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ab/>
      </w:r>
      <w:r w:rsidRPr="00BC7115">
        <w:rPr>
          <w:rFonts w:ascii="Times New Roman" w:hAnsi="Times New Roman" w:cs="Times New Roman"/>
          <w:sz w:val="24"/>
          <w:szCs w:val="24"/>
        </w:rPr>
        <w:tab/>
      </w:r>
      <w:r w:rsidRPr="00BC7115">
        <w:rPr>
          <w:rFonts w:ascii="Times New Roman" w:hAnsi="Times New Roman" w:cs="Times New Roman"/>
          <w:sz w:val="24"/>
          <w:szCs w:val="24"/>
        </w:rPr>
        <w:tab/>
      </w:r>
      <w:r w:rsidRPr="00BC7115">
        <w:rPr>
          <w:rFonts w:ascii="Times New Roman" w:hAnsi="Times New Roman" w:cs="Times New Roman"/>
          <w:sz w:val="24"/>
          <w:szCs w:val="24"/>
        </w:rPr>
        <w:tab/>
        <w:t xml:space="preserve">      -«Разум и сердце»;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ab/>
      </w:r>
      <w:r w:rsidRPr="00BC7115">
        <w:rPr>
          <w:rFonts w:ascii="Times New Roman" w:hAnsi="Times New Roman" w:cs="Times New Roman"/>
          <w:sz w:val="24"/>
          <w:szCs w:val="24"/>
        </w:rPr>
        <w:tab/>
      </w:r>
      <w:r w:rsidRPr="00BC7115">
        <w:rPr>
          <w:rFonts w:ascii="Times New Roman" w:hAnsi="Times New Roman" w:cs="Times New Roman"/>
          <w:sz w:val="24"/>
          <w:szCs w:val="24"/>
        </w:rPr>
        <w:tab/>
      </w:r>
      <w:r w:rsidRPr="00BC7115">
        <w:rPr>
          <w:rFonts w:ascii="Times New Roman" w:hAnsi="Times New Roman" w:cs="Times New Roman"/>
          <w:sz w:val="24"/>
          <w:szCs w:val="24"/>
        </w:rPr>
        <w:tab/>
        <w:t xml:space="preserve">      -«Глубина мысли».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8.Те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ихотворения – совета.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9.Библия.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10. Учащиеся класса одеты в сценические костюмы, их работу                   оценивает жюри.</w:t>
      </w:r>
    </w:p>
    <w:p w:rsidR="008F07CD" w:rsidRPr="00BC7115" w:rsidRDefault="008F07CD" w:rsidP="008F07CD">
      <w:pPr>
        <w:tabs>
          <w:tab w:val="left" w:pos="993"/>
          <w:tab w:val="left" w:pos="1985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урока.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I.  Организационный момент.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7115">
        <w:rPr>
          <w:rFonts w:ascii="Times New Roman" w:hAnsi="Times New Roman" w:cs="Times New Roman"/>
          <w:b/>
          <w:sz w:val="24"/>
          <w:szCs w:val="24"/>
        </w:rPr>
        <w:t>. Актуализация опорных знаний.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C7115">
        <w:rPr>
          <w:rFonts w:ascii="Times New Roman" w:hAnsi="Times New Roman" w:cs="Times New Roman"/>
          <w:b/>
          <w:sz w:val="24"/>
          <w:szCs w:val="24"/>
        </w:rPr>
        <w:t>. Обобщение изученного материала.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C7115">
        <w:rPr>
          <w:rFonts w:ascii="Times New Roman" w:hAnsi="Times New Roman" w:cs="Times New Roman"/>
          <w:b/>
          <w:sz w:val="24"/>
          <w:szCs w:val="24"/>
        </w:rPr>
        <w:t>. Презентация проектов, домашнее задание.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C7115">
        <w:rPr>
          <w:rFonts w:ascii="Times New Roman" w:hAnsi="Times New Roman" w:cs="Times New Roman"/>
          <w:b/>
          <w:sz w:val="24"/>
          <w:szCs w:val="24"/>
        </w:rPr>
        <w:t>. Итог урока.</w:t>
      </w:r>
      <w:proofErr w:type="gramEnd"/>
    </w:p>
    <w:p w:rsidR="008F07CD" w:rsidRPr="00BC7115" w:rsidRDefault="008F07CD" w:rsidP="008F07CD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115">
        <w:rPr>
          <w:rFonts w:ascii="Times New Roman" w:hAnsi="Times New Roman" w:cs="Times New Roman"/>
          <w:b/>
          <w:sz w:val="24"/>
          <w:szCs w:val="24"/>
          <w:u w:val="single"/>
        </w:rPr>
        <w:t>Ход урока.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7115">
        <w:rPr>
          <w:rFonts w:ascii="Times New Roman" w:hAnsi="Times New Roman" w:cs="Times New Roman"/>
          <w:b/>
          <w:sz w:val="24"/>
          <w:szCs w:val="24"/>
        </w:rPr>
        <w:t>I.Организационный</w:t>
      </w:r>
      <w:proofErr w:type="spellEnd"/>
      <w:r w:rsidRPr="00BC7115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1.Психологический настрой (создание пространства Добра и Любви)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Учитель: Здравствуйте, ребята! Мы очень часто создаём на уроках пространство Добра и Любви. Давайте и сейчас положительно настроимся на нашу интересную работу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дети с учителем становятся в круг, берутся за руки и передают друг другу положительную энергию Добра и Любви).</w:t>
      </w:r>
      <w:r w:rsidRPr="00BC71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6425" cy="2354580"/>
            <wp:effectExtent l="19050" t="0" r="0" b="0"/>
            <wp:docPr id="4" name="Рисунок 1" descr="S6300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63002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Все ли почувствовали тепло и спокойствие на душе?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2. Звучит музыкальная запись «Колокольный звон» </w:t>
      </w:r>
      <w:r w:rsidRPr="00BC71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3105" cy="5975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Учитель: Я люблю тебя, Господи!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Я благодарю тебя, Господи, за новую встречу с ребятами! Дети, вы себе представить не можете, как сильно бьётся моё сердце от радости встречи с вами! А если оно бьётся только от радости, значит всё в порядке, в этом и заключается воля Божия! 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7115">
        <w:rPr>
          <w:rFonts w:ascii="Times New Roman" w:hAnsi="Times New Roman" w:cs="Times New Roman"/>
          <w:b/>
          <w:sz w:val="24"/>
          <w:szCs w:val="24"/>
        </w:rPr>
        <w:t>. Актуализация опорных знаний.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1.Звучит мелодия, и на экране появляется заставка «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было слово…».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2.Учитель читает стихотворение.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Примечание. ( Данное стихотворение и последующие приведены без указания авторов, так как взяты учителем из книги « Детям о православной вере», где не указаны такие данные). 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было Слово, и Слово было Бог,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 Бога было слово, чтоб сотворить народ,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том Слове – жизни сущность и свет для нас с тобой,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Не страшен с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словом кромешной тьмы покров,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Всё с Богом, и чрез Бога – начало и конец,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Он – Альфа и Омега; Он – Сын, Он – Дух, Отец!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было Слово, и Слову вечно быть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умах, в сердцах народов, готовых Бога чтить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Устами и делами, в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следуя всегда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Речам из Книги Жизни, из Библии. Она –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Ответ всем нам от Бога и каждому из нас,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ней верная дорога и жизненный указ,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ней доброта и строгость, советы и укор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Тем, кто строптив, бесчестен и на злодейства скор.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Она учебник Слова, принять Его – наш долг.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было Слово, и это Слово – Бог,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Великий, справедливый, дающий всем урок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Об истине и вере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надежде и любви,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Блажен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кто соблюдает слова пророчеств сих.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C7115">
        <w:rPr>
          <w:rFonts w:ascii="Times New Roman" w:hAnsi="Times New Roman" w:cs="Times New Roman"/>
          <w:b/>
          <w:sz w:val="24"/>
          <w:szCs w:val="24"/>
        </w:rPr>
        <w:t>. Обобщение изученного материала.</w:t>
      </w:r>
    </w:p>
    <w:p w:rsidR="008F07CD" w:rsidRPr="00BC7115" w:rsidRDefault="008F07CD" w:rsidP="008F07CD">
      <w:pPr>
        <w:pStyle w:val="a7"/>
        <w:tabs>
          <w:tab w:val="left" w:pos="0"/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1.Учитель: Ребята, о чём мы сегодня будем вести разговор?</w:t>
      </w:r>
    </w:p>
    <w:p w:rsidR="008F07CD" w:rsidRPr="00BC7115" w:rsidRDefault="008F07CD" w:rsidP="008F07CD">
      <w:pPr>
        <w:pStyle w:val="a7"/>
        <w:tabs>
          <w:tab w:val="left" w:pos="0"/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F07CD" w:rsidRPr="00BC7115" w:rsidRDefault="008F07CD" w:rsidP="008F07CD">
      <w:pPr>
        <w:pStyle w:val="a7"/>
        <w:tabs>
          <w:tab w:val="left" w:pos="0"/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- Сегодня на уроке мы повторим и обобщим тему, рассмотрим ваши проекты, которые вы готовили  дома.</w:t>
      </w:r>
    </w:p>
    <w:p w:rsidR="008F07CD" w:rsidRPr="00BC7115" w:rsidRDefault="008F07CD" w:rsidP="008F07CD">
      <w:pPr>
        <w:pStyle w:val="a7"/>
        <w:tabs>
          <w:tab w:val="left" w:pos="0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Давайте вспомним, что обозначает слово «Библия»?</w:t>
      </w:r>
    </w:p>
    <w:p w:rsidR="008F07CD" w:rsidRPr="00BC7115" w:rsidRDefault="008F07CD" w:rsidP="008F07CD">
      <w:pPr>
        <w:pStyle w:val="a7"/>
        <w:tabs>
          <w:tab w:val="left" w:pos="0"/>
          <w:tab w:val="left" w:pos="993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F07CD" w:rsidRPr="00BC7115" w:rsidRDefault="008F07CD" w:rsidP="008F07CD">
      <w:pPr>
        <w:pStyle w:val="a7"/>
        <w:tabs>
          <w:tab w:val="left" w:pos="0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Сколько частей в Библии?</w:t>
      </w:r>
    </w:p>
    <w:p w:rsidR="008F07CD" w:rsidRPr="00BC7115" w:rsidRDefault="008F07CD" w:rsidP="008F07CD">
      <w:pPr>
        <w:pStyle w:val="a7"/>
        <w:tabs>
          <w:tab w:val="left" w:pos="0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Как называется каждая часть?</w:t>
      </w:r>
    </w:p>
    <w:p w:rsidR="008F07CD" w:rsidRPr="00BC7115" w:rsidRDefault="008F07CD" w:rsidP="008F07CD">
      <w:pPr>
        <w:pStyle w:val="a7"/>
        <w:tabs>
          <w:tab w:val="left" w:pos="0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- О чём говорится в каждой части из частей? </w:t>
      </w:r>
    </w:p>
    <w:p w:rsidR="008F07CD" w:rsidRPr="00BC7115" w:rsidRDefault="008F07CD" w:rsidP="008F07CD">
      <w:pPr>
        <w:pStyle w:val="a7"/>
        <w:tabs>
          <w:tab w:val="left" w:pos="0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F07CD" w:rsidRPr="00BC7115" w:rsidRDefault="008F07CD" w:rsidP="008F07CD">
      <w:pPr>
        <w:pStyle w:val="a7"/>
        <w:tabs>
          <w:tab w:val="left" w:pos="0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2.Ученик читает стихотворение.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Откроем Книгу Книг – Священное Писание,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Там, в Библии, найдём мы истинное знание.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Она на главные вопросы даст ответ.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В ней Ветхий есть и Новый есть Завет.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3.Учитель: А теперь проверим ваши знания.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Игра « Не подведи свой ряд».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К доске выходят по два представителя от каждого ряда. 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3509010</wp:posOffset>
            </wp:positionH>
            <wp:positionV relativeFrom="margin">
              <wp:posOffset>1892935</wp:posOffset>
            </wp:positionV>
            <wp:extent cx="2219325" cy="1299210"/>
            <wp:effectExtent l="19050" t="0" r="9525" b="0"/>
            <wp:wrapSquare wrapText="bothSides"/>
            <wp:docPr id="5" name="Рисунок 2" descr="S630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63002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7115">
        <w:rPr>
          <w:rFonts w:ascii="Times New Roman" w:hAnsi="Times New Roman" w:cs="Times New Roman"/>
          <w:sz w:val="24"/>
          <w:szCs w:val="24"/>
        </w:rPr>
        <w:t>За две минуты они должны записать сказания,  относящиеся к Ветхому Завету и сказания, относящиеся к Новому Завету.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- Молодцы! Спасибо, ребята!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 какого ряда победила? ( Определение победителя)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IV. Презентация проектов.</w:t>
      </w:r>
    </w:p>
    <w:p w:rsidR="008F07CD" w:rsidRPr="00BC7115" w:rsidRDefault="008F07CD" w:rsidP="008F07CD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Учитель: Ребята, на предыдущих уроках мы подробно изучили некоторые библейские сказания. Подготовка проекта – презентации их и была вашим домашним заданием. Посмотрим, как вы справились с работой.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2. Далее следует демонстрация  презентаций по изученным сказаниям. 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2.1.   Выступают учащиеся, вошедшие в состав первой группы, они готовили  проект - презентацию по теме: «Сотворение мира». Он проводится в форме ряда рисунков, сопровождающихся прозаическими и стихотворными текстами. Каждый рисунок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их 7 штук.) изображает один из дней творения.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1-й учащийся: А теперь поговорим о начале нашего прекрасного мира.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Посмотрите вокруг, как чудесно устроен мир! Но прежде ничего этого не было. Был только, Один Вечный Бог.</w:t>
      </w:r>
    </w:p>
    <w:p w:rsidR="00BC7115" w:rsidRPr="00BC7115" w:rsidRDefault="008F07CD" w:rsidP="00BC711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2-й учащийся:  Откуда же всё это появилось? Неужели всё это могло возникнуть само по себе! Мы сейчас познакомим вас с тем, как об этом  говорит самая древняя Книга Библия. </w:t>
      </w:r>
    </w:p>
    <w:p w:rsidR="008F07CD" w:rsidRPr="00BC7115" w:rsidRDefault="008F07CD" w:rsidP="00BC711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</w:rPr>
        <w:t>Первый день творения.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7115">
        <w:rPr>
          <w:rFonts w:ascii="Times New Roman" w:hAnsi="Times New Roman" w:cs="Times New Roman"/>
          <w:sz w:val="24"/>
          <w:szCs w:val="24"/>
          <w:u w:val="single"/>
        </w:rPr>
        <w:t>Динамическая пауза.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1-й учащийся: А теперь расскажем руками, как в игре « Где мы были, мы не скажем, а что делали, покажем» то, что сказано в Библии о начале сотворения мира. Мы говорим, а вы вместе с нами показывайте.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« В начале» - одна ладонь положена на другую, как бы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захватывая,- вот оно начало, та таинственная точка, где время соприкоснулось с вечностью, а мир с Богом. 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«Сотворил Бог небо» - поднимаем руки со сжатыми ладонями вверх над головой и разводим руки в стороны, описывая большой круг. 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 И землю» - руками в воздухе рисуем маленький круг.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« Земля же была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безвидна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и пуста,  Дух Божий носился над водами» - закрываем глаза и опускаем руки и голову на парту, как бы погружаемся во тьму и ждём следующего повеления Творца.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сказал Бог: « Да будет свет» - открыли глаза и подняли голову.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«И стал свет. И увидел Бог свет, что он хорош, и отделил Бог свет от тьмы».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«Днём» - правая рука отводится в сторону ладонью  кверху.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«А тьму … ночью» - левая рука отводится в сторону кверху.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«И был»- руки соединить ладонями вместе перед собой.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«Вечер»- правая рука в сторону ладонью кверху.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«И было утро» - левая рука в сторону ладонью кверху.</w:t>
      </w:r>
    </w:p>
    <w:p w:rsidR="008F07CD" w:rsidRPr="00BC7115" w:rsidRDefault="008F07CD" w:rsidP="008F07CD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«День един»- ладони вместе перед собой.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 этого момента на земле стала происходить смена дня и ночи. Давайте это покажем.</w:t>
      </w:r>
    </w:p>
    <w:p w:rsidR="008F07CD" w:rsidRPr="00BC7115" w:rsidRDefault="008F07CD" w:rsidP="008F07CD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Поставим средний и указательный пальцы на парту и шагаем </w:t>
      </w:r>
    </w:p>
    <w:p w:rsidR="008F07CD" w:rsidRPr="00BC7115" w:rsidRDefault="008F07CD" w:rsidP="008F07CD">
      <w:pPr>
        <w:pStyle w:val="a7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br w:type="page"/>
      </w: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пальцами: 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 Друг за другом чередой ходят вместе брат с сестрой». (Рисунок, изображающий 1-й день).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</w:rPr>
        <w:t>Второй день творения.</w:t>
      </w:r>
    </w:p>
    <w:p w:rsidR="008F07CD" w:rsidRPr="00BC7115" w:rsidRDefault="008F07CD" w:rsidP="008F07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«И был вечер и было утро»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день второй.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«И сказал Бог: «Да будет  твердь посреди  воды, и да отделит она воду от воды. И создал Бог твердь, и отделил Бог воду, которая под твердью, от воды, которая над твердью. И назвал твердь небом. И увидел Бог, что это хорошо».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 Рисунок, изображающий 2-й день).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Ученик читает отрывок   стихотворения.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Смотри, смотри на небеса,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Какая тайна в них святая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Проходит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молча и сияя,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лишь настолько раскрывая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Свои ночные чудеса.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b/>
          <w:i/>
          <w:sz w:val="24"/>
          <w:szCs w:val="24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</w:rPr>
        <w:t>Третий день творения.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«Когда первозданный свет в третий раз воссиял над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Землею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и наступило утро, произошло новое чудо.  И сказал Бог: «Да соберется вода, которая под небом, в одно место, и да явится суша».  И стало так. И назвал Бог сушу  землею, а собрание вод назвал морями. И увидел Бог, что это хорошо.  (Рисунок, изображающий 3-й день).  И сказал Бог: «Да произрастит земля зелень, траву и деревья».  И стало так. Это был третий день».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214"/>
          <w:tab w:val="left" w:pos="9356"/>
        </w:tabs>
        <w:spacing w:line="360" w:lineRule="auto"/>
        <w:ind w:left="2835" w:right="1134" w:hanging="42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цветы, и шмели, и трава, и колосья,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214"/>
          <w:tab w:val="left" w:pos="9356"/>
        </w:tabs>
        <w:spacing w:line="360" w:lineRule="auto"/>
        <w:ind w:left="2835" w:right="1134" w:hanging="42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лазурь, и полуденный зной.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8505"/>
          <w:tab w:val="left" w:pos="9214"/>
          <w:tab w:val="left" w:pos="9356"/>
        </w:tabs>
        <w:spacing w:line="360" w:lineRule="auto"/>
        <w:ind w:left="2835" w:right="1134" w:hanging="42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Срок настанет – Господь сына блудного спросит: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214"/>
          <w:tab w:val="left" w:pos="9356"/>
        </w:tabs>
        <w:spacing w:line="360" w:lineRule="auto"/>
        <w:ind w:left="2835" w:right="1134" w:hanging="42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«Был ли счастлив ты в жизни земной?»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</w:rPr>
        <w:t>Четвертый день творения.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ab/>
        <w:t>«Когда пришло время рассвета четвертого дня, и сказал Бог: «Да будут светила на небе – для отделения дня от ночи, и для знамений, и времен, и дней, и годов, и стало так. И создал Бог два светила великие: светило большое для управления днем, и светило меньшее, для управления ночью, и звезды. И был вечер. И было утро»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Рисунок, изображающий 4-й день 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</w:rPr>
        <w:t>Пятый день творения.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«Еще раз небесная сфера, украшенная звездами  и озаряемая светом полной луны, совершила свой оборот над шумящей листвою и благоухающей цветами землею,  и взошло Солнце, знаменуя начало нового творческого дня. И сказал Бог:  «Да произведет вода рыб, и птицы да полетят по небу!» И сотворил Бог разных  рыб и птиц. И это был пятый день». (Рисунок, изображающий 5-й день).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</w:rPr>
        <w:t>Шестой день творения.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«Наступил последний творческий день. Воды морей и рек кишели жизнью чувствующей, птицы и насекомые уже владели воздухом, а   земля произвела  лишь низший вид ее растительный. Надлежало, чтобы и эта стихия была благословенна для создания чувствующей и движущейся природы. И сказал Бог: «Да произведет земля душу  по роду ее, скотов, и гадов, и зверей земных по роду их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И стало так. И создал Бог зверей. И увидел Бог, что это хорошо». (Рисунок, изображающий 6-й день). « В этот же день Господь сотворил человека – мужчину и женщину. И сказал Бог: «Сотворим человека – по образу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ашему и по подобию Нашему». (Рисунок, изображающий первых людей Адама и Еву)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</w:rPr>
        <w:t>Седьмой день творения.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«И посмотрел Бог на все, что создал, и увидел, что все очень хорошо. Седьмой день Бог почил от всех дел своих и благословил седьмой день и освятил его».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Учитель:                         Мир творцу хвала поет,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Он всем жизнь и свет дает.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Славьте Господа с небес,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Он создал сей мир чудес.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Словом Бога, силой вечной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 мир сей бесконечной…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49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(Учащиеся, держа в руках рисунки, изображающие дни творения, выстраиваются по принципу: 1-й ….7-й день).</w:t>
      </w:r>
      <w:r w:rsidRPr="00BC71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8520" cy="2555875"/>
            <wp:effectExtent l="19050" t="0" r="0" b="0"/>
            <wp:docPr id="3" name="Рисунок 3" descr="S630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63002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49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Учитель: Обратите внимание, вот мы получили общую картину сотворения мира. Спасибо, ребята!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49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2.2.Проект на тему: «Жизнь первых людей в раю». «Первый грех».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49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Он проходит в форме сценки - воспоминаний Адама и Евы.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49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Адам: Прежде чем создать нас, Господь создал прекрасный дом – нашу Землю. Обустроил ее так, чтобы человеку было хорошо и удобно, дал нам все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благопотребное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. И я, как царь, вошел в этот мир.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49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Ева: Да, в раю нам было очень хорошо, мы видели и разговаривали с самим Богом, питались всякими плодами, которых было там в избытке. Но в раю росло особенное дерево, с которого Господь запретил нам вкушать плоды, иначе мы умрем. Но злой ангел не послушался Господа, завидовал нашему счастью и захотел лишить нас райской жизни. Для этого он превратился в змия, взобрался на запретное дерево и сказал: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Змий:    Правда ли, что Бог запретил вам кушать плоды со всех деревьев?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Ева:    Нет, Он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запретил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есть плоды только с одного дерева и сказал: «Если съедите, то умрете!»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Тогда хитрый змий сказал: Не верьте Богу, если скушаете эти плоды, то станете как Бог и будете все знать».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Ева: И вот он сорвал плод и подал мне, я откусила и передала Адаму.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Адам: И вдруг нам стало ужасно стыдно, как всем, кто дерзко поступает. Мы перестали  бежать навстречу Господу, перестали беседовать с Ним, как дети с родителями. Мы прятались в кустах, нам было стыдно. Мы стали оправдываться перед Ним. И тогда Господь сказал: «Итак, вы не послушались </w:t>
      </w:r>
      <w:r w:rsidRPr="00BC7115">
        <w:rPr>
          <w:rFonts w:ascii="Times New Roman" w:hAnsi="Times New Roman" w:cs="Times New Roman"/>
          <w:sz w:val="24"/>
          <w:szCs w:val="24"/>
        </w:rPr>
        <w:lastRenderedPageBreak/>
        <w:t>меня, съели запрещенный плод, идите же прочь из рая, трудитесь в поте лица и добывайте себе пропитание».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Ева: Тут явился ангел с огненным мечом и встал у ворот Рая, не позволяя нам войти в рай. Тяжело нам было расставаться с раем, и еще тяжелее было привыкнуть к труду и болезням.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Адам: С тех пор мы узнали, что такое грех, потому что не послушали Бога. Грехом называется любой плохой поступок, который противоречит воле Господа.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Ева: Ребята, как вы думаете, простил бы Господь Адама и меня, если бы мы попросили Его об этом?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Учитель: Конечно, простил бы, ведь он для нас как любящий отец.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Ребята, бывали у вас в жизни случаи, когда вы не слушались родителей,  и приходилось просить прощения?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(Дети вспоминают  подобные случаи из своей жизни).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Учитель: Сам Господь велит нам слушаться своих родителей. Об этом он говорит так: «Чти отца и матерь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.» А за это Он обещает нам долгую жизнь. Ведь  жизнь дана на добрые дела. Можете ли вы отличать добрые дела от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злых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?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 Ответы детей.)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Учитель: Сейчас мы проверим это.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</w:rPr>
        <w:t>Динамическая пауза.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Учитель: Перед вами два дерева: дерево Добра и дерево зла. К ветвям дерева  Добра мы будем прикреплять названия добрых дел, а к ветвям  дерева  зла – плохих, злых дел.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Игра. Каждому ученику выдается две разные карточки, на одной из них он пишет доброе, а на другой злое дело и прикрепляет их к ветвям соответствующих деревьев.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Учитель: Кто из вас заметил изменения во внешнем виде наших деревьев? Я уже заметила. Жду ваших ответов.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- Правильно! Дерево Добра -  выросло, окрепло, листва на нем зеленая, и на ветвях вот - вот  появятся цветы. А дерево зла пожелтело, ветви его опустились вниз, а листва стала засыхать. Я предлагаю вам дома завершить начатую нами работу: дерево зла оставим в покое, а  дереву Добра поможем расцвести.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- Как это сделать? Вам предстоит дома написать сочинение на тему: «Мои добрые дела». (Дети записывают в дневниках домашнее задание).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2.3. Третья презентация на тему: «Моисей. Заповеди Божии». (С использованием информационных технологий).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Учитель: Больше всего Господь хочет от нас, чтобы вся наша жизнь была посвящена только добрым делам. И как Он огорчается, если люди поступают наоборот!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Ребята, кому вы можете пообещать делать добрые дела? (Ответы детей).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Ученик: Господь дал людям обещал людям заботиться о них, защищать, покровительствовать им. Вы спросите, как Бог мог обещать это людям, разговаривая с ними? Господь говорил не со всем народом, а с одним человеком, которого звали Моисей. Заслужил это Моисей тем, что всегда слушался Бога и очень любил людей.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(Демонстрация слайдов.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Приложения).</w:t>
      </w:r>
      <w:proofErr w:type="gramEnd"/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Учитель: Спасибо, ребята! Эти заповеди учат нас правильному отношению к Богу и людям. Исполнение заповедей – это честное исполнение договора, заключенного с Богом. Только заповеди Божии надо соблюдать в точности. Он обещал защищать и покровительствовать всем, кто будет исполнять Его заповеди, а еще Он обещал послать нам Спасителя – Сына Божьего.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2.4.Четвертый проект – презентация на тему: «Рождество Христово».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(Проект проходит в форме театрализованного представления).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Учитель: Ребята, от какого события отсчитывается каждый Новый год? (Ответы детей).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Учитель: Как  зовут маму Иисуса Христа? (Ответы детей).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Ученик: А вот мы видим Деву Марию. (Ученица, играющая роль Девы Марии сидит в хлеву у колыбели).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Ведущий:                        На волнах голубого эфира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Родилась на Востоке звезда-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Дивный светоч спасения мира,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 светивший еще никогда.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Над пастушьей пещерой убогой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Засверкала впервые она-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Отражение Юного  Бога,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Пробудившего землю от сна.</w:t>
      </w:r>
      <w:proofErr w:type="gramEnd"/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8931"/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(Входят дети в костюмах Звездочки, Ангелов, пастухов, волхвов).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Звездочка:                      Спал Вифлеем, забывший про дела.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только пастухи стада пасли.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ту ночь Мария Сына родила –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Дитя, похожее на всех детей земли.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1-й пастух:   Ангелы нисходят пастырям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принесть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2-й пастух:   О Младенце – Боге радостную весть.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Ангел:                             Не бойтесь! Бог меня послал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Всем возвестить живую радость!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 священном граде Вифлееме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Родился ныне в это время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Спаситель мира и людей!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(Входят волхвы с дарами).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 w:hanging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1-й волхв:                        И звездой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ведомы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 w:hanging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ab/>
        <w:t xml:space="preserve">                         К свету на поклон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 w:hanging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 Мудрецы явились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 w:hanging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 Из чужих сторон.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2-й волхв:                       Мы цари – звездочеты,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В звездном небе подсчеты ведем.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Мы царю Вселенной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Красоты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незренной</w:t>
      </w:r>
      <w:proofErr w:type="spellEnd"/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Дар несем.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3-й волхв:                       Смирну, ладан, злато –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Лучший дар земли –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Три волхва с Востока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Богу принесли.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Звездочка:                      Давно погасла в зимней мгле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Восточная звезда,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Но не забыли на земле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Рождение Христа.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(Звучит тихая музыка).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8789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Ведущий: Древние предания рассказывают нам о том, что поклонялись Христу в те дни, не только люди и животные, но и деревья и цветы. Давайте посмотрим, как это было: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Орешник:                       Пойду к Нему и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поклонюся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, -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Шептал орешник молодой,-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Снесу дары мои простые…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(Кладет у колыбели ветку орешника).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Колокольчик:                 И я с тобой, - сказал цветок, -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Совьюсь в веночки голубые,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Чтоб он играть со мною мог.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(С поклоном кладет букет синих цветов).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Яблоня:                          И нежно яблоня шептала: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Ему снесу плоды мои!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(Преподносит красные яблоки).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Роза:                               И роза тихо отрывала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Венцы душистые свои.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(Осыпает колыбель розовыми лепестками).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Елочка:                           Что принести Христу смогу я?-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     Вздыхая, думала она.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Ведущий: Но вдруг…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 Тот час же Елочка вспыхивает огнями гирлянд, все ахают).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- …Блеснули, зажигаясь,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ней брильянты  скорбных слез.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обернулся,  улыбаясь,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Ее сиянию Христос.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с этих пор Христовой елкой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Она зовется у людей,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И блещут скромные иголки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8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огне рождественских свечей.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(Звучит торжественная мелодия).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  <w:tab w:val="left" w:pos="2835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Учитель:   Спасибо, ребята!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69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Вспомним, какое поведал нам слово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69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Тот, Чье справляем теперь Рождество: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69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«Каждый да будет всегда милосердным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69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К слабым, сиротам, убогим, больным!»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69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Доброе дело – великое счастье,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 w:firstLine="269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Это святое души торжество.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(Звучит музыкальная заставка «Колокольный звон»).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C7115"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Учитель: Вот подходит к концу урок. Он мне очень понравился. Пришло время отметить работу каждой группы детей.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 Учитель обращается к жюри).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Уважаемые  гости, у вас было время рассмотреть и оценить предложенные проекты по следующим номинациям: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1-я номинация - «Оригинальный жанр»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2-я номинация - «Этика и культура»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3-я номинация - «Разум и сердце»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4-я номинация - «Глубина мысли».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(Гости подводят итоги и присваивают группам учащихся номинации).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Учитель: С каким настроением вы пойдете домой?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Ребята, кого из своих товарищей вы бы поблагодарили за урок?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 Я благодарю Вас, уважаемые гости, за то, что вы пришли к нам на урок.  (Дети вручают гостям сувениры).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Дорогие мои ребята! Я благодарю и ваших родителей за помощь в создании проектов, и вас, за замечательную презентацию и за урок в целом. Хочу вам дать совет: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Коль желаешь жить легко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быть к Богу близко,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Держи сердце высоко.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left="2835" w:right="1134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голову – низко.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(Учитель вручает каждому ученику лист бумаги, имеющий форму сердца, на котором записан текст этого совета). 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Урок окончен.</w:t>
      </w:r>
    </w:p>
    <w:p w:rsidR="008F07CD" w:rsidRPr="00BC7115" w:rsidRDefault="008F07CD" w:rsidP="008F07CD">
      <w:pPr>
        <w:tabs>
          <w:tab w:val="left" w:pos="709"/>
          <w:tab w:val="left" w:pos="993"/>
          <w:tab w:val="left" w:pos="1134"/>
        </w:tabs>
        <w:spacing w:line="36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Источники информации.</w:t>
      </w:r>
    </w:p>
    <w:p w:rsidR="008F07CD" w:rsidRPr="00BC7115" w:rsidRDefault="008F07CD" w:rsidP="008F07CD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1.Учебник литературного чтения для 4 класса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втор О.В.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).</w:t>
      </w:r>
    </w:p>
    <w:p w:rsidR="008F07CD" w:rsidRPr="00BC7115" w:rsidRDefault="008F07CD" w:rsidP="008F07CD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Издательство «Ассоциация ХХ век». Смоленск. 2006 год.</w:t>
      </w:r>
    </w:p>
    <w:p w:rsidR="008F07CD" w:rsidRPr="00BC7115" w:rsidRDefault="008F07CD" w:rsidP="008F07CD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2.Духовно-нравственная культура. 1-й год обучения:</w:t>
      </w:r>
    </w:p>
    <w:p w:rsidR="008F07CD" w:rsidRPr="00BC7115" w:rsidRDefault="008F07CD" w:rsidP="008F0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11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– методическое пособие – СПб: Троицкая школа. 2007 год.</w:t>
      </w:r>
    </w:p>
    <w:p w:rsidR="008F07CD" w:rsidRPr="00BC7115" w:rsidRDefault="008F07CD" w:rsidP="008F07CD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 автор О.О. Осадчая).</w:t>
      </w:r>
    </w:p>
    <w:p w:rsidR="008F07CD" w:rsidRPr="00BC7115" w:rsidRDefault="008F07CD" w:rsidP="008F07CD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3.Детям о Христе. Христос – Дитя. Хрестоматия для детей. Москва.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Рарогг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1995год.</w:t>
      </w:r>
    </w:p>
    <w:p w:rsidR="008F07CD" w:rsidRPr="00BC7115" w:rsidRDefault="008F07CD" w:rsidP="008F07CD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4.Маленькой христианке. Назидательные повести. Москва. 2002.</w:t>
      </w:r>
    </w:p>
    <w:p w:rsidR="008F07CD" w:rsidRPr="00BC7115" w:rsidRDefault="008F07CD" w:rsidP="008F07CD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5.Афанасьев В. « Выше неба голубого»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Православные стихи для детей.</w:t>
      </w:r>
    </w:p>
    <w:p w:rsidR="008F07CD" w:rsidRPr="00BC7115" w:rsidRDefault="008F07CD" w:rsidP="008F07CD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Янушкевич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О. Дерево доброе. Учебное пособие для начальных классов. </w:t>
      </w:r>
    </w:p>
    <w:p w:rsidR="008F07CD" w:rsidRPr="00BC7115" w:rsidRDefault="008F07CD" w:rsidP="008F07CD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Москва. 1996 год.</w:t>
      </w:r>
    </w:p>
    <w:p w:rsidR="008F07CD" w:rsidRPr="00BC7115" w:rsidRDefault="008F07CD" w:rsidP="008F07CD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9. Интернет.</w:t>
      </w:r>
    </w:p>
    <w:p w:rsidR="00DD6CB2" w:rsidRPr="00BC7115" w:rsidRDefault="00DD6CB2" w:rsidP="00DD6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Деревенские посиделки</w:t>
      </w:r>
    </w:p>
    <w:p w:rsidR="00DD6CB2" w:rsidRPr="00BC7115" w:rsidRDefault="00DD6CB2" w:rsidP="00DD6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Звучит колокольный перезвон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C7115">
        <w:rPr>
          <w:rFonts w:ascii="Times New Roman" w:hAnsi="Times New Roman" w:cs="Times New Roman"/>
          <w:sz w:val="24"/>
          <w:szCs w:val="24"/>
        </w:rPr>
        <w:t xml:space="preserve"> (в русском костюме).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Россия – мать! Тебе хвала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веках ты видела немало.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Когда б ты говорить могла,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Ты многое бы рассказала.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Ты отражала в глади вод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первый Кремль, и город новый,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 строил русский наш народ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Под первою стеной сосновой.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C7115">
        <w:rPr>
          <w:rFonts w:ascii="Times New Roman" w:hAnsi="Times New Roman" w:cs="Times New Roman"/>
          <w:sz w:val="24"/>
          <w:szCs w:val="24"/>
        </w:rPr>
        <w:t>. Очень часто за событиями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за сутолокой дней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Старины своей не помним,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Забываем мы о ней.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Хоть и более привычны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Нам полеты на Луну,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Вспомним старые обычаи,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Вспомним нашу старину.</w:t>
      </w:r>
    </w:p>
    <w:p w:rsidR="00DD6CB2" w:rsidRPr="00BC7115" w:rsidRDefault="00DD6CB2" w:rsidP="00DD6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C7115">
        <w:rPr>
          <w:rFonts w:ascii="Times New Roman" w:hAnsi="Times New Roman" w:cs="Times New Roman"/>
          <w:sz w:val="24"/>
          <w:szCs w:val="24"/>
        </w:rPr>
        <w:t>. В давние времена в каждом селе были свои посиделки. В холод – в горнице, в теплое время – на завалинке.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C7115">
        <w:rPr>
          <w:rFonts w:ascii="Times New Roman" w:hAnsi="Times New Roman" w:cs="Times New Roman"/>
          <w:sz w:val="24"/>
          <w:szCs w:val="24"/>
        </w:rPr>
        <w:t>. Роднило одно: собирались, чтоб себя показать и на других посмотреть.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C7115">
        <w:rPr>
          <w:rFonts w:ascii="Times New Roman" w:hAnsi="Times New Roman" w:cs="Times New Roman"/>
          <w:sz w:val="24"/>
          <w:szCs w:val="24"/>
        </w:rPr>
        <w:t>. Переброситься частушкой.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C71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Посоперничать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и забавах.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C7115">
        <w:rPr>
          <w:rFonts w:ascii="Times New Roman" w:hAnsi="Times New Roman" w:cs="Times New Roman"/>
          <w:sz w:val="24"/>
          <w:szCs w:val="24"/>
        </w:rPr>
        <w:t>. Умением и мастерством блеснуть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C7115">
        <w:rPr>
          <w:rFonts w:ascii="Times New Roman" w:hAnsi="Times New Roman" w:cs="Times New Roman"/>
          <w:sz w:val="24"/>
          <w:szCs w:val="24"/>
        </w:rPr>
        <w:t>. Гостей встречала хозяйка. Да вот она и сама.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Добрый день вам и поклон,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Гости дорогие!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Собрались со всех сторон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Наши все родные.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Здравствуйте, ребятишки: девчонки и мальчишки.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Рада приветствовать родителей и учителей.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Особый поклон бабушкам учащихся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 смотрю на ваши лица,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Хорошо, отрадно мне,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Словно я в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огромной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, дружной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приветливой семье.</w:t>
      </w:r>
    </w:p>
    <w:p w:rsidR="00DD6CB2" w:rsidRPr="00BC7115" w:rsidRDefault="00DD6CB2" w:rsidP="00DD6CB2">
      <w:pPr>
        <w:rPr>
          <w:rFonts w:ascii="Times New Roman" w:hAnsi="Times New Roman" w:cs="Times New Roman"/>
          <w:b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Выносят каравай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BC7115">
        <w:rPr>
          <w:rFonts w:ascii="Times New Roman" w:hAnsi="Times New Roman" w:cs="Times New Roman"/>
          <w:sz w:val="24"/>
          <w:szCs w:val="24"/>
        </w:rPr>
        <w:t xml:space="preserve">. Дорогих гостей встречаем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Круглым пышным караваем.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Он на блюде расписном.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 белоснежным рушником.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Каравай мы вам подносим,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Поклонясь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отведать просим.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BC7115">
        <w:rPr>
          <w:rFonts w:ascii="Times New Roman" w:hAnsi="Times New Roman" w:cs="Times New Roman"/>
          <w:sz w:val="24"/>
          <w:szCs w:val="24"/>
        </w:rPr>
        <w:t>. Открываем наши посиделки! Первым выступить предоставляю право самым почётным гостям – старшему поколению.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 xml:space="preserve">Бабушки </w:t>
      </w:r>
      <w:r w:rsidRPr="00BC7115">
        <w:rPr>
          <w:rFonts w:ascii="Times New Roman" w:hAnsi="Times New Roman" w:cs="Times New Roman"/>
          <w:sz w:val="24"/>
          <w:szCs w:val="24"/>
        </w:rPr>
        <w:t>(на фоне музыки).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Ты откуда, русская, зародилась, музыка?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То ли в чисто поле, то ли в лесе мглистом?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радости ли? В боли? Или в птичьем свисте?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Ты скажи, откуда грусть в тебе и  удаль?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чьем ты сердце билась с самого начала?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Как же ты явилась? Как ты зазвучала?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Пролетели утки – уронили дудки,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Пролетели гуси – уронили гусли.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Их порою вешней нашли, не удивились.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Ну а с песней? С песней на Руси родились!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Бабушки поют песню.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spellStart"/>
      <w:r w:rsidRPr="00BC7115">
        <w:rPr>
          <w:rFonts w:ascii="Times New Roman" w:hAnsi="Times New Roman" w:cs="Times New Roman"/>
          <w:b/>
          <w:sz w:val="24"/>
          <w:szCs w:val="24"/>
        </w:rPr>
        <w:t>потешек</w:t>
      </w:r>
      <w:proofErr w:type="spellEnd"/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BC7115">
        <w:rPr>
          <w:rFonts w:ascii="Times New Roman" w:hAnsi="Times New Roman" w:cs="Times New Roman"/>
          <w:sz w:val="24"/>
          <w:szCs w:val="24"/>
        </w:rPr>
        <w:t xml:space="preserve">. Ребята, а Вы к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с чем пришли?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BC7115">
        <w:rPr>
          <w:rFonts w:ascii="Times New Roman" w:hAnsi="Times New Roman" w:cs="Times New Roman"/>
          <w:sz w:val="24"/>
          <w:szCs w:val="24"/>
        </w:rPr>
        <w:t>. Небылицы в лицах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Сидят в теремах-светлицах.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Щелкают орешки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Да творят насмешки.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Хотите знать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BC7115">
        <w:rPr>
          <w:rFonts w:ascii="Times New Roman" w:hAnsi="Times New Roman" w:cs="Times New Roman"/>
          <w:sz w:val="24"/>
          <w:szCs w:val="24"/>
        </w:rPr>
        <w:t>. Конечно, хотим, рассказывайте!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Надо по ролям прочитать шутливые диалоги. Главное – зрителей рассмешить, а самим при этом не рассмеяться.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Дети</w:t>
      </w:r>
      <w:r w:rsidRPr="00BC7115">
        <w:rPr>
          <w:rFonts w:ascii="Times New Roman" w:hAnsi="Times New Roman" w:cs="Times New Roman"/>
          <w:sz w:val="24"/>
          <w:szCs w:val="24"/>
        </w:rPr>
        <w:t>. - Машка, а Машка, в гости пора.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На чем ехать-то?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На рогоже.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- На рогоже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не гоже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А ты на лукошке.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Вдруг свалюсь по дорожке?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Привяжись ремешком.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Нет уж, лучше пойду пешком!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Федул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, что губы надул?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Кафтан прожег.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А велика дыра-то?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Один ворот остался!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Маша, что из леса не идешь?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Да медведя поймала!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Так веди его сюда!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Да он не идет.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Ну, тогда, сама иди.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Так ведь он не пускает!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Тит, сходи за водицей.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Брюхо болит.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Тит, иди кашу есть!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А где моя большая ложка?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Яша</w:t>
      </w:r>
      <w:r w:rsidRPr="00BC7115">
        <w:rPr>
          <w:rFonts w:ascii="Times New Roman" w:hAnsi="Times New Roman" w:cs="Times New Roman"/>
          <w:sz w:val="24"/>
          <w:szCs w:val="24"/>
        </w:rPr>
        <w:t>. Сейчас расскажу.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Как сосед наш Елизар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Гонит…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Кого? ( Руками показывает что-то большое)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Дети (из зала</w:t>
      </w:r>
      <w:r w:rsidRPr="00BC7115">
        <w:rPr>
          <w:rFonts w:ascii="Times New Roman" w:hAnsi="Times New Roman" w:cs="Times New Roman"/>
          <w:sz w:val="24"/>
          <w:szCs w:val="24"/>
        </w:rPr>
        <w:t>). Лошадь, быка, корову.</w:t>
      </w:r>
    </w:p>
    <w:p w:rsidR="00DD6CB2" w:rsidRPr="00BC7115" w:rsidRDefault="00DD6CB2" w:rsidP="00DD6CB2">
      <w:pPr>
        <w:rPr>
          <w:rFonts w:ascii="Times New Roman" w:hAnsi="Times New Roman" w:cs="Times New Roman"/>
          <w:b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Яша</w:t>
      </w:r>
      <w:r w:rsidRPr="00BC7115">
        <w:rPr>
          <w:rFonts w:ascii="Times New Roman" w:hAnsi="Times New Roman" w:cs="Times New Roman"/>
          <w:sz w:val="24"/>
          <w:szCs w:val="24"/>
        </w:rPr>
        <w:t>. Да нет же!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Как сосед наш Елизар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Гонит… (показывает руками) муху на базар.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Муха-то хорошая,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Продается дешево.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 1</w:t>
      </w:r>
      <w:r w:rsidRPr="00BC7115">
        <w:rPr>
          <w:rFonts w:ascii="Times New Roman" w:hAnsi="Times New Roman" w:cs="Times New Roman"/>
          <w:sz w:val="24"/>
          <w:szCs w:val="24"/>
        </w:rPr>
        <w:t>. У Иванова двора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Загорелася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вода.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Все</w:t>
      </w:r>
      <w:r w:rsidRPr="00BC7115">
        <w:rPr>
          <w:rFonts w:ascii="Times New Roman" w:hAnsi="Times New Roman" w:cs="Times New Roman"/>
          <w:sz w:val="24"/>
          <w:szCs w:val="24"/>
        </w:rPr>
        <w:t xml:space="preserve">. Вот это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да-а-а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 xml:space="preserve">Девочка 2. </w:t>
      </w:r>
      <w:r w:rsidRPr="00BC7115">
        <w:rPr>
          <w:rFonts w:ascii="Times New Roman" w:hAnsi="Times New Roman" w:cs="Times New Roman"/>
          <w:sz w:val="24"/>
          <w:szCs w:val="24"/>
        </w:rPr>
        <w:t>Всем селом пожар тушили.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 3</w:t>
      </w:r>
      <w:r w:rsidRPr="00BC7115">
        <w:rPr>
          <w:rFonts w:ascii="Times New Roman" w:hAnsi="Times New Roman" w:cs="Times New Roman"/>
          <w:sz w:val="24"/>
          <w:szCs w:val="24"/>
        </w:rPr>
        <w:t>. А огонь не загасили.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Все.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О-о-ох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 4.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Пришел дедушка Фома,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Расседая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борода.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Все</w:t>
      </w:r>
      <w:r w:rsidRPr="00BC71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Да-а-а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 5</w:t>
      </w:r>
      <w:r w:rsidRPr="00BC7115">
        <w:rPr>
          <w:rFonts w:ascii="Times New Roman" w:hAnsi="Times New Roman" w:cs="Times New Roman"/>
          <w:sz w:val="24"/>
          <w:szCs w:val="24"/>
        </w:rPr>
        <w:t>. Он народ прогнал в овин.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lastRenderedPageBreak/>
        <w:t>Девочка 6.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Затушил пожар один.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 7.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Как Фома тушил пожар?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 8</w:t>
      </w:r>
      <w:r w:rsidRPr="00BC7115">
        <w:rPr>
          <w:rFonts w:ascii="Times New Roman" w:hAnsi="Times New Roman" w:cs="Times New Roman"/>
          <w:sz w:val="24"/>
          <w:szCs w:val="24"/>
        </w:rPr>
        <w:t>. Он об этом не сказал.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 9</w:t>
      </w:r>
      <w:r w:rsidRPr="00BC7115">
        <w:rPr>
          <w:rFonts w:ascii="Times New Roman" w:hAnsi="Times New Roman" w:cs="Times New Roman"/>
          <w:sz w:val="24"/>
          <w:szCs w:val="24"/>
        </w:rPr>
        <w:t>. Только слышно стороной: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 10.</w:t>
      </w:r>
      <w:r w:rsidRPr="00BC7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радостно). Затушил он бородой.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Спасибо, ребята, посмешили Вы нас.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Заиграй-ка, балалайка,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Заиграй-ка,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звончата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. ( Стучит в окно терема.)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Дома ль Марья, дома ль Дарья,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Дома ль Ольга и Наталья?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Из окошек терема выглядывают девочки.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Девочки (хором).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Мы туточки!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Что вы, девицы, сидите,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гулять вы не хотите?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Засиделись, чай с утра,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Уж на улицу пора!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 xml:space="preserve">Парень.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Девочки-беляночки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Где вы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набелилися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Мы вчера коров доили,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Молоком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умылися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1-й парень</w:t>
      </w:r>
      <w:r w:rsidRPr="00BC7115">
        <w:rPr>
          <w:rFonts w:ascii="Times New Roman" w:hAnsi="Times New Roman" w:cs="Times New Roman"/>
          <w:sz w:val="24"/>
          <w:szCs w:val="24"/>
        </w:rPr>
        <w:t>. Запрягу я кошку в дрожки,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котенка в тарантас,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Повезу свою подружку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Всем соседям на показ.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У меня на сарафане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Косолапы петухи,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 сама не косолапа,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Косолапы женихи.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1-й парень</w:t>
      </w:r>
      <w:r w:rsidRPr="00BC7115">
        <w:rPr>
          <w:rFonts w:ascii="Times New Roman" w:hAnsi="Times New Roman" w:cs="Times New Roman"/>
          <w:sz w:val="24"/>
          <w:szCs w:val="24"/>
        </w:rPr>
        <w:t>. Пели, пели, петухи,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Потом запели курицы.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Не пора ли вам ребята,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Уметаться с улицы.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Девицы.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Встанем, девицы, рядком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Да частушки пропоем!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Молодцы.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Да и мы, пожалуй, встанем,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От девчонок не отстанем!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Девицы</w:t>
      </w:r>
      <w:r w:rsidRPr="00BC7115">
        <w:rPr>
          <w:rFonts w:ascii="Times New Roman" w:hAnsi="Times New Roman" w:cs="Times New Roman"/>
          <w:sz w:val="24"/>
          <w:szCs w:val="24"/>
        </w:rPr>
        <w:t>. Мы девчонки боевые,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Мы без дела не сидим.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То частушки сочиняем,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То за модою следим!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Молодцы</w:t>
      </w:r>
      <w:r w:rsidRPr="00BC7115">
        <w:rPr>
          <w:rFonts w:ascii="Times New Roman" w:hAnsi="Times New Roman" w:cs="Times New Roman"/>
          <w:sz w:val="24"/>
          <w:szCs w:val="24"/>
        </w:rPr>
        <w:t>. Начинаем веселиться,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Начинаем песни петь.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Затыкайте ваши уши,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Чтоб со стульев не слететь!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Девицы</w:t>
      </w:r>
      <w:r w:rsidRPr="00BC7115">
        <w:rPr>
          <w:rFonts w:ascii="Times New Roman" w:hAnsi="Times New Roman" w:cs="Times New Roman"/>
          <w:sz w:val="24"/>
          <w:szCs w:val="24"/>
        </w:rPr>
        <w:t>. Я сегодня нарядилась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сарафан с оборочкой.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Полюбуйтесь все, ребята,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мои оборочки!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Молодцы</w:t>
      </w:r>
      <w:r w:rsidRPr="00BC7115">
        <w:rPr>
          <w:rFonts w:ascii="Times New Roman" w:hAnsi="Times New Roman" w:cs="Times New Roman"/>
          <w:sz w:val="24"/>
          <w:szCs w:val="24"/>
        </w:rPr>
        <w:t>. Голову я причесал,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Даже галстук повязал.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И, похоже, всех девчонок,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 вокруг очаровал!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Девицы</w:t>
      </w:r>
      <w:r w:rsidRPr="00BC7115">
        <w:rPr>
          <w:rFonts w:ascii="Times New Roman" w:hAnsi="Times New Roman" w:cs="Times New Roman"/>
          <w:sz w:val="24"/>
          <w:szCs w:val="24"/>
        </w:rPr>
        <w:t>. Мастерица я плясать,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Каблучками постучать.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Ножки сами идут в пляс –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Покажу сейчас вам класс!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Молодцы</w:t>
      </w:r>
      <w:r w:rsidRPr="00BC7115">
        <w:rPr>
          <w:rFonts w:ascii="Times New Roman" w:hAnsi="Times New Roman" w:cs="Times New Roman"/>
          <w:sz w:val="24"/>
          <w:szCs w:val="24"/>
        </w:rPr>
        <w:t xml:space="preserve">. Песни петь – кривые ноги,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Плясать – голос не даёт.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Я пошел бы к Маше в гости,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Да не знаю, где живёт!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Девицы.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Старину мы уважаем,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Старину мы бережем.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Лучше молодцев танцуем,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Громче молодцев поем!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Молодцы.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Эх, девчонки, вы девчонки,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Вы напрасно спорите: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Всё равно мы впереди,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Вы нас не обгоните!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BC7115">
        <w:rPr>
          <w:rFonts w:ascii="Times New Roman" w:hAnsi="Times New Roman" w:cs="Times New Roman"/>
          <w:sz w:val="24"/>
          <w:szCs w:val="24"/>
        </w:rPr>
        <w:t>. Хорошо вы пели, хорошо плясали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теперь хочу, чтоб вы поиграли.</w:t>
      </w:r>
    </w:p>
    <w:p w:rsidR="00DD6CB2" w:rsidRPr="00BC7115" w:rsidRDefault="00DD6CB2" w:rsidP="00DD6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Игра «Бояре».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BC7115">
        <w:rPr>
          <w:rFonts w:ascii="Times New Roman" w:hAnsi="Times New Roman" w:cs="Times New Roman"/>
          <w:sz w:val="24"/>
          <w:szCs w:val="24"/>
        </w:rPr>
        <w:t>. Молодцы парни и девчата!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Фома и Ерёма:</w:t>
      </w:r>
      <w:r w:rsidRPr="00BC7115">
        <w:rPr>
          <w:rFonts w:ascii="Times New Roman" w:hAnsi="Times New Roman" w:cs="Times New Roman"/>
          <w:sz w:val="24"/>
          <w:szCs w:val="24"/>
        </w:rPr>
        <w:t xml:space="preserve"> А мы не хуже.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BC7115">
        <w:rPr>
          <w:rFonts w:ascii="Times New Roman" w:hAnsi="Times New Roman" w:cs="Times New Roman"/>
          <w:sz w:val="24"/>
          <w:szCs w:val="24"/>
        </w:rPr>
        <w:t>: А Вы кто такие?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Фома и Ерема</w:t>
      </w:r>
      <w:r w:rsidRPr="00BC7115">
        <w:rPr>
          <w:rFonts w:ascii="Times New Roman" w:hAnsi="Times New Roman" w:cs="Times New Roman"/>
          <w:sz w:val="24"/>
          <w:szCs w:val="24"/>
        </w:rPr>
        <w:t>. Здравствуйте!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вот мы оба Фома и Ерема.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Ерема</w:t>
      </w:r>
      <w:r w:rsidRPr="00BC7115">
        <w:rPr>
          <w:rFonts w:ascii="Times New Roman" w:hAnsi="Times New Roman" w:cs="Times New Roman"/>
          <w:sz w:val="24"/>
          <w:szCs w:val="24"/>
        </w:rPr>
        <w:t>. Мы ребята удалые…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Фома</w:t>
      </w:r>
      <w:r w:rsidRPr="00BC7115">
        <w:rPr>
          <w:rFonts w:ascii="Times New Roman" w:hAnsi="Times New Roman" w:cs="Times New Roman"/>
          <w:sz w:val="24"/>
          <w:szCs w:val="24"/>
        </w:rPr>
        <w:t>. Мы ребята озорные…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Ерема</w:t>
      </w:r>
      <w:r w:rsidRPr="00BC7115">
        <w:rPr>
          <w:rFonts w:ascii="Times New Roman" w:hAnsi="Times New Roman" w:cs="Times New Roman"/>
          <w:sz w:val="24"/>
          <w:szCs w:val="24"/>
        </w:rPr>
        <w:t>. Голосом пляшем, ногами поем…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Фома</w:t>
      </w:r>
      <w:r w:rsidRPr="00BC7115">
        <w:rPr>
          <w:rFonts w:ascii="Times New Roman" w:hAnsi="Times New Roman" w:cs="Times New Roman"/>
          <w:sz w:val="24"/>
          <w:szCs w:val="24"/>
        </w:rPr>
        <w:t>. В общем и целом прекрасно живём.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Ерема.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А ну, Фома, присядем у ворот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Да потешим народ.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Фома</w:t>
      </w:r>
      <w:r w:rsidRPr="00BC7115">
        <w:rPr>
          <w:rFonts w:ascii="Times New Roman" w:hAnsi="Times New Roman" w:cs="Times New Roman"/>
          <w:sz w:val="24"/>
          <w:szCs w:val="24"/>
        </w:rPr>
        <w:t>. Нынче вам расскажем в лицах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Весёлые небылицы. (Садятся).</w:t>
      </w:r>
    </w:p>
    <w:p w:rsidR="00DD6CB2" w:rsidRPr="00BC7115" w:rsidRDefault="00DD6CB2" w:rsidP="00DD6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Игра «Бояре».</w:t>
      </w:r>
    </w:p>
    <w:p w:rsidR="00DD6CB2" w:rsidRPr="00BC7115" w:rsidRDefault="00DD6CB2" w:rsidP="00DD6CB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Бояре, а мы к вам пришли, 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Молодые, а мы к вам пришли.</w:t>
      </w:r>
    </w:p>
    <w:p w:rsidR="00DD6CB2" w:rsidRPr="00BC7115" w:rsidRDefault="00DD6CB2" w:rsidP="00DD6CB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Бояре, вы зачем пришли?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Молодые, вы зачем пришли?</w:t>
      </w:r>
    </w:p>
    <w:p w:rsidR="00DD6CB2" w:rsidRPr="00BC7115" w:rsidRDefault="00DD6CB2" w:rsidP="00DD6CB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Бояре, мы царевну выбирать.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Молодые, мы царевну выбирать.</w:t>
      </w:r>
    </w:p>
    <w:p w:rsidR="00DD6CB2" w:rsidRPr="00BC7115" w:rsidRDefault="00DD6CB2" w:rsidP="00DD6CB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Бояре,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которая нужна?</w:t>
      </w:r>
    </w:p>
    <w:p w:rsidR="00DD6CB2" w:rsidRPr="00BC7115" w:rsidRDefault="00DD6CB2" w:rsidP="00DD6CB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Бояре, а нам Юля нужна.</w:t>
      </w:r>
    </w:p>
    <w:p w:rsidR="00DD6CB2" w:rsidRPr="00BC7115" w:rsidRDefault="00DD6CB2" w:rsidP="00DD6CB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Бояре, вы берите её,</w:t>
      </w:r>
    </w:p>
    <w:p w:rsidR="00DD6CB2" w:rsidRPr="00BC7115" w:rsidRDefault="00DD6CB2" w:rsidP="00DD6CB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Бояре, вы пустите её.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Фома</w:t>
      </w:r>
      <w:r w:rsidRPr="00BC7115">
        <w:rPr>
          <w:rFonts w:ascii="Times New Roman" w:hAnsi="Times New Roman" w:cs="Times New Roman"/>
          <w:sz w:val="24"/>
          <w:szCs w:val="24"/>
        </w:rPr>
        <w:t>. Вы послушайте, ребята,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Чепуху мы будем петь.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Ерёма.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На дубу коза пасется, 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бане парится медведь.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Все (припев).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Здорово, здорово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 ворот Егорова,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А у наших у ворот</w:t>
      </w:r>
      <w:proofErr w:type="gramEnd"/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Все идёт наоборот.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Фома.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Рано утром вечерком,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Поздно на рассвете, 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Баба ехала пешком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ситцевой карете.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Ерема</w:t>
      </w:r>
      <w:r w:rsidRPr="00BC7115">
        <w:rPr>
          <w:rFonts w:ascii="Times New Roman" w:hAnsi="Times New Roman" w:cs="Times New Roman"/>
          <w:sz w:val="24"/>
          <w:szCs w:val="24"/>
        </w:rPr>
        <w:t>. А наш дедушка Иван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Посадил кота в карман, 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Котик плачет и рыдает, 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Громко дедушку ругает.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lastRenderedPageBreak/>
        <w:t>Припев.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Фома.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На заборе чепуха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Жарили варенье,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Куры съели петуха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это воскресенье.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Припев</w:t>
      </w:r>
      <w:r w:rsidRPr="00BC7115">
        <w:rPr>
          <w:rFonts w:ascii="Times New Roman" w:hAnsi="Times New Roman" w:cs="Times New Roman"/>
          <w:sz w:val="24"/>
          <w:szCs w:val="24"/>
        </w:rPr>
        <w:t>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Ерема.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Сидит ежик на березке, 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Новая рубашечка,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голове сапожок,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ноге фуражечка.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Фома и Ерема</w:t>
      </w:r>
      <w:r w:rsidRPr="00BC7115">
        <w:rPr>
          <w:rFonts w:ascii="Times New Roman" w:hAnsi="Times New Roman" w:cs="Times New Roman"/>
          <w:sz w:val="24"/>
          <w:szCs w:val="24"/>
        </w:rPr>
        <w:t>. Черти вилами поели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Из баранины уху,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 пора ли нам, ребята,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Закончить эту чепуху.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C7115">
        <w:rPr>
          <w:rFonts w:ascii="Times New Roman" w:hAnsi="Times New Roman" w:cs="Times New Roman"/>
          <w:sz w:val="24"/>
          <w:szCs w:val="24"/>
        </w:rPr>
        <w:t>Подумаешь, чепуха!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у нас недавно такое было.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Выходите, расскажите, что же у Вас было?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2-й мальчик</w:t>
      </w:r>
      <w:r w:rsidRPr="00BC7115">
        <w:rPr>
          <w:rFonts w:ascii="Times New Roman" w:hAnsi="Times New Roman" w:cs="Times New Roman"/>
          <w:sz w:val="24"/>
          <w:szCs w:val="24"/>
        </w:rPr>
        <w:t>. Ехала деревня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Мимо ящика, 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Вдруг из подворотни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Лают ворота.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3-й мальчик</w:t>
      </w:r>
      <w:r w:rsidRPr="00BC7115">
        <w:rPr>
          <w:rFonts w:ascii="Times New Roman" w:hAnsi="Times New Roman" w:cs="Times New Roman"/>
          <w:sz w:val="24"/>
          <w:szCs w:val="24"/>
        </w:rPr>
        <w:t>. Крыши полетели,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Сели на ворон;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Лошадь понукает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Ямщика кнутом.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4-й мальчик</w:t>
      </w:r>
      <w:r w:rsidRPr="00BC7115">
        <w:rPr>
          <w:rFonts w:ascii="Times New Roman" w:hAnsi="Times New Roman" w:cs="Times New Roman"/>
          <w:sz w:val="24"/>
          <w:szCs w:val="24"/>
        </w:rPr>
        <w:t>. «Тпру», - сказала лошадь,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А ямщик заржал.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Лошадь пошла в гости,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ямщик стоял.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5-й мальчик</w:t>
      </w:r>
      <w:r w:rsidRPr="00BC7115">
        <w:rPr>
          <w:rFonts w:ascii="Times New Roman" w:hAnsi="Times New Roman" w:cs="Times New Roman"/>
          <w:sz w:val="24"/>
          <w:szCs w:val="24"/>
        </w:rPr>
        <w:t>. Лошадь ела кашу,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ямщик овёс.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Лошадь села в сани,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ямщик повёз.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Лихо Вы нам тут загнули, всё перевернули.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Дети.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А можно я расскажу и ничего не перепутаю.</w:t>
      </w:r>
    </w:p>
    <w:p w:rsidR="00DD6CB2" w:rsidRPr="00BC7115" w:rsidRDefault="00DD6CB2" w:rsidP="00DD6CB2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Ну, выходи.</w:t>
      </w:r>
    </w:p>
    <w:p w:rsidR="00DD6CB2" w:rsidRPr="00BC7115" w:rsidRDefault="00DD6CB2" w:rsidP="00DD6CB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Я не зря себя хвалю,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Всем и всюду говорю,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 любое предложенье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Прямо сразу повторю!</w:t>
      </w:r>
    </w:p>
    <w:p w:rsidR="00DD6CB2" w:rsidRPr="00BC7115" w:rsidRDefault="00DD6CB2" w:rsidP="00DD6CB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 ж, попробуй, повтори вот это: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Ехал Ваня на коне,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Вел собачку на ремне,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старушка в это время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Мыла кактус на окне. (Смеётся, говорит, что не так и повторяет ещё раз.)</w:t>
      </w:r>
    </w:p>
    <w:p w:rsidR="00DD6CB2" w:rsidRPr="00BC7115" w:rsidRDefault="00DD6CB2" w:rsidP="00DD6CB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Ехал Ваня на коне,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Вел собачку на ремне,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Ну, а кактус в это время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Мыл старушку на окне.</w:t>
      </w:r>
    </w:p>
    <w:p w:rsidR="00DD6CB2" w:rsidRPr="00BC7115" w:rsidRDefault="00DD6CB2" w:rsidP="00DD6CB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 так и говорю: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Ехал кактус на коне,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Вел старушку на ремне,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собачка в это время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Мыла Ваню на окне.</w:t>
      </w:r>
    </w:p>
    <w:p w:rsidR="00DD6CB2" w:rsidRPr="00BC7115" w:rsidRDefault="00DD6CB2" w:rsidP="00DD6CB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Эх, ты хвастунишка!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Исполняется танец «Девичий хоровод».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Ото всех дверей,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Ото всех ворот.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Выходи скорей,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Торопись, народ!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Водить будем хоровод.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Хоровод. Песня.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Что за шум, а драки нет?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Кто это там ссорится и дразнится?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ну выходите? Рус. Народ издавна любил придумывать друг другу клички, дразнилки.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Дети</w:t>
      </w:r>
      <w:r w:rsidRPr="00BC7115">
        <w:rPr>
          <w:rFonts w:ascii="Times New Roman" w:hAnsi="Times New Roman" w:cs="Times New Roman"/>
          <w:sz w:val="24"/>
          <w:szCs w:val="24"/>
        </w:rPr>
        <w:t>. – Начинай, скорей.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Не командуй!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Командир полка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Нос до потолка,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Уши до дверей,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сам как муравей!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, говядина,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Турецкий барабан,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Кто с тобой подружится,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Тот – рыжий таракан.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Андрей, воробей,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коне катался.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Все колени ободрал –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Без штанов остался.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у Ленки на носу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Кошки ели колбасу.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Юлька-тюлька, колбаса,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Жарена капуста.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Съела мышку без хвоста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сказала – «Вкусно»!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Рева-корова,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Дай молока,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Сколько стоит?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- Три пятка!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5-й мальчик</w:t>
      </w:r>
      <w:r w:rsidRPr="00BC7115">
        <w:rPr>
          <w:rFonts w:ascii="Times New Roman" w:hAnsi="Times New Roman" w:cs="Times New Roman"/>
          <w:sz w:val="24"/>
          <w:szCs w:val="24"/>
        </w:rPr>
        <w:t>. Дуня-пышка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На улицу вышла.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кочку села,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Комарика съела.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6-й мальчик</w:t>
      </w:r>
      <w:r w:rsidRPr="00BC7115">
        <w:rPr>
          <w:rFonts w:ascii="Times New Roman" w:hAnsi="Times New Roman" w:cs="Times New Roman"/>
          <w:sz w:val="24"/>
          <w:szCs w:val="24"/>
        </w:rPr>
        <w:t>. Лёшка-лепешка,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Голова с лукошко,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Шапка колышком,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Ноги брёвнышком.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7-й мальчик</w:t>
      </w:r>
      <w:r w:rsidRPr="00BC7115">
        <w:rPr>
          <w:rFonts w:ascii="Times New Roman" w:hAnsi="Times New Roman" w:cs="Times New Roman"/>
          <w:sz w:val="24"/>
          <w:szCs w:val="24"/>
        </w:rPr>
        <w:t>. Борис-барбарис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верёвочке повис.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Как верёвка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оборвятся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Так Борис перевернется.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8-й мальчик</w:t>
      </w:r>
      <w:r w:rsidRPr="00BC7115">
        <w:rPr>
          <w:rFonts w:ascii="Times New Roman" w:hAnsi="Times New Roman" w:cs="Times New Roman"/>
          <w:sz w:val="24"/>
          <w:szCs w:val="24"/>
        </w:rPr>
        <w:t>. Коля-Коля-Николай,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Сиди дома, не гуляй,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Чисти картошку,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Ешь понемножку.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9-й мальчик</w:t>
      </w:r>
      <w:r w:rsidRPr="00BC7115">
        <w:rPr>
          <w:rFonts w:ascii="Times New Roman" w:hAnsi="Times New Roman" w:cs="Times New Roman"/>
          <w:sz w:val="24"/>
          <w:szCs w:val="24"/>
        </w:rPr>
        <w:t>. Ваня-Ваня, простота,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Купил лошадь без хвоста.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Сел задом наперёд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поехал в огород.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Вдоль улицы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конец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Шёл удалый молодец.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Мальчик.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То был Ваня-удалец,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Удалец, молодец.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BC7115">
        <w:rPr>
          <w:rFonts w:ascii="Times New Roman" w:hAnsi="Times New Roman" w:cs="Times New Roman"/>
          <w:sz w:val="24"/>
          <w:szCs w:val="24"/>
        </w:rPr>
        <w:t>. Акулина-пышка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На улицу вышла,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камушек села,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Пять лягушек съела.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Шла собака через мост,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Четыре лапы, пятый хвост,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шестое – брюхо,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Выходи,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Ванюха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BC7115">
        <w:rPr>
          <w:rFonts w:ascii="Times New Roman" w:hAnsi="Times New Roman" w:cs="Times New Roman"/>
          <w:sz w:val="24"/>
          <w:szCs w:val="24"/>
        </w:rPr>
        <w:t xml:space="preserve">. Ну, а это уже считалочка. А кто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какие считалки знает? Выходите!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Считалочки.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Игра «Жмурки»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Игра «Жмурки»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lastRenderedPageBreak/>
        <w:t>С помощью считалки ребята выбирают водящего.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Ехал мужик по дороге,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Сломал колесо на пороге.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Сколько гвоздей?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Говори поскорей!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Ребята называют цифру и</w:t>
      </w:r>
      <w:proofErr w:type="gramStart"/>
      <w:r w:rsidRPr="00BC711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C7115">
        <w:rPr>
          <w:rFonts w:ascii="Times New Roman" w:hAnsi="Times New Roman" w:cs="Times New Roman"/>
          <w:b/>
          <w:sz w:val="24"/>
          <w:szCs w:val="24"/>
        </w:rPr>
        <w:t xml:space="preserve"> посчитав, выбирают водящего. Ему завязывают глаза, кружат, повторяя хором: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- На чем стоишь?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- На мосту.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- Что пьешь?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- Квас.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- Ищи три года нас!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BC7115">
        <w:rPr>
          <w:rFonts w:ascii="Times New Roman" w:hAnsi="Times New Roman" w:cs="Times New Roman"/>
          <w:sz w:val="24"/>
          <w:szCs w:val="24"/>
        </w:rPr>
        <w:t xml:space="preserve">. Ты играй, моя гармошка,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До-ре-ми-фа-соль-ля-си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»!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 Вами мы сейчас увидим,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Как плясали на Руси!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Девочки.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Разрешите поплясать,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Разрешите топнуть.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Неужели в этом доме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Половицы лопнут?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BC71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не лопнут. Зови своих подружек.</w:t>
      </w:r>
    </w:p>
    <w:p w:rsidR="00DD6CB2" w:rsidRPr="00BC7115" w:rsidRDefault="00DD6CB2" w:rsidP="00DD6CB2">
      <w:pPr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Русский народный танец.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BC7115">
        <w:rPr>
          <w:rFonts w:ascii="Times New Roman" w:hAnsi="Times New Roman" w:cs="Times New Roman"/>
          <w:sz w:val="24"/>
          <w:szCs w:val="24"/>
        </w:rPr>
        <w:t>. Я знаю, вы любите игры,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Песни, загадки и пляски.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Но нет ничего интересней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Русской старинной сказки.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Ребята, Вы что, сказку знаете?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lastRenderedPageBreak/>
        <w:t>Яша и</w:t>
      </w:r>
      <w:proofErr w:type="gramStart"/>
      <w:r w:rsidRPr="00BC7115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BC7115">
        <w:rPr>
          <w:rFonts w:ascii="Times New Roman" w:hAnsi="Times New Roman" w:cs="Times New Roman"/>
          <w:b/>
          <w:sz w:val="24"/>
          <w:szCs w:val="24"/>
        </w:rPr>
        <w:t>роша</w:t>
      </w:r>
      <w:r w:rsidRPr="00BC7115">
        <w:rPr>
          <w:rFonts w:ascii="Times New Roman" w:hAnsi="Times New Roman" w:cs="Times New Roman"/>
          <w:sz w:val="24"/>
          <w:szCs w:val="24"/>
        </w:rPr>
        <w:t>. Тихо, тихо, не мешайте, будем сказку рассказывать.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Ероша (делая три шага</w:t>
      </w:r>
      <w:r w:rsidRPr="00BC7115">
        <w:rPr>
          <w:rFonts w:ascii="Times New Roman" w:hAnsi="Times New Roman" w:cs="Times New Roman"/>
          <w:sz w:val="24"/>
          <w:szCs w:val="24"/>
        </w:rPr>
        <w:t>). Жил да был карась,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Вот и сказка началась.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b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Яша (делая три шага).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были два налима,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Вот и сказки половина.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Ероша (делает еще шаг).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Жили-были три гуся.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Ероша и Яша</w:t>
      </w:r>
      <w:r w:rsidRPr="00BC7115">
        <w:rPr>
          <w:rFonts w:ascii="Times New Roman" w:hAnsi="Times New Roman" w:cs="Times New Roman"/>
          <w:sz w:val="24"/>
          <w:szCs w:val="24"/>
        </w:rPr>
        <w:t>. Вот и сказка вся.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Хозяйка.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Разве это сказка?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Сказать мудростью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богата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Скажем сказке «Приходи».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Это присказка, ребята.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Сказка будет впереди.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Жили-были дед да баба,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Была у них </w:t>
      </w:r>
      <w:proofErr w:type="spellStart"/>
      <w:proofErr w:type="gramStart"/>
      <w:r w:rsidRPr="00BC7115">
        <w:rPr>
          <w:rFonts w:ascii="Times New Roman" w:hAnsi="Times New Roman" w:cs="Times New Roman"/>
          <w:sz w:val="24"/>
          <w:szCs w:val="24"/>
        </w:rPr>
        <w:t>курочка-ряба</w:t>
      </w:r>
      <w:proofErr w:type="spellEnd"/>
      <w:proofErr w:type="gramEnd"/>
      <w:r w:rsidRPr="00BC7115">
        <w:rPr>
          <w:rFonts w:ascii="Times New Roman" w:hAnsi="Times New Roman" w:cs="Times New Roman"/>
          <w:sz w:val="24"/>
          <w:szCs w:val="24"/>
        </w:rPr>
        <w:t>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Снесла курочка яичко,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 простое – золотое.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Эй, старик, проснись быстрей!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Дед.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Волки, что ли, у дверей?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Ты чего шумишь старуха?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Да смотри, что я нашла: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Наша курочка-пеструха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Пол кустом яйцо снесла.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Дед</w:t>
      </w:r>
      <w:r w:rsidRPr="00BC71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снесла, какое дело!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Что ты, баба,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обалдела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</w:t>
      </w:r>
      <w:r w:rsidRPr="00BC7115">
        <w:rPr>
          <w:rFonts w:ascii="Times New Roman" w:hAnsi="Times New Roman" w:cs="Times New Roman"/>
          <w:sz w:val="24"/>
          <w:szCs w:val="24"/>
        </w:rPr>
        <w:t>. Да яйцо-то не простое,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А, гляди-ка, золотое.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Дед.</w:t>
      </w:r>
      <w:r w:rsidRPr="00BC7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Золотое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, в самом деле?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Мы с тобой разбогатели.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Погляди, горит, как жар.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Дед</w:t>
      </w:r>
      <w:r w:rsidRPr="00BC7115">
        <w:rPr>
          <w:rFonts w:ascii="Times New Roman" w:hAnsi="Times New Roman" w:cs="Times New Roman"/>
          <w:sz w:val="24"/>
          <w:szCs w:val="24"/>
        </w:rPr>
        <w:t>. Не случился бы пожар!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Ох, горит, слепит глаза!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Дед.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Чудеса!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</w:t>
      </w:r>
      <w:r w:rsidRPr="00BC7115">
        <w:rPr>
          <w:rFonts w:ascii="Times New Roman" w:hAnsi="Times New Roman" w:cs="Times New Roman"/>
          <w:sz w:val="24"/>
          <w:szCs w:val="24"/>
        </w:rPr>
        <w:t>. Чудеса!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Дед.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Ты в сундук запри его.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i/>
          <w:sz w:val="24"/>
          <w:szCs w:val="24"/>
        </w:rPr>
      </w:pPr>
      <w:r w:rsidRPr="00BC7115">
        <w:rPr>
          <w:rFonts w:ascii="Times New Roman" w:hAnsi="Times New Roman" w:cs="Times New Roman"/>
          <w:i/>
          <w:sz w:val="24"/>
          <w:szCs w:val="24"/>
        </w:rPr>
        <w:t>Стук в дверь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</w:t>
      </w:r>
      <w:r w:rsidRPr="00BC71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дома никого!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, соседей, как назло,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Ненароком принесло!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Дед.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пойди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запри засов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Да спустить бы надо псов.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i/>
          <w:sz w:val="24"/>
          <w:szCs w:val="24"/>
        </w:rPr>
      </w:pPr>
      <w:r w:rsidRPr="00BC7115">
        <w:rPr>
          <w:rFonts w:ascii="Times New Roman" w:hAnsi="Times New Roman" w:cs="Times New Roman"/>
          <w:i/>
          <w:sz w:val="24"/>
          <w:szCs w:val="24"/>
        </w:rPr>
        <w:t>Баба запирает дверь, возвращается.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</w:t>
      </w:r>
      <w:r w:rsidRPr="00BC7115">
        <w:rPr>
          <w:rFonts w:ascii="Times New Roman" w:hAnsi="Times New Roman" w:cs="Times New Roman"/>
          <w:sz w:val="24"/>
          <w:szCs w:val="24"/>
        </w:rPr>
        <w:t xml:space="preserve">. В среду в город я поеду.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Там базар бывает в среду.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Богатеев много там!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Им яичко и продам!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Как дадут мне денег граду.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Накидают мне рублей,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салоп себе добуду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 сибирских соболей.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Вот обновок накуплю я,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Разных юбок сорок штук.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Шаль в цветочках голубую,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До краев набью сундук.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lastRenderedPageBreak/>
        <w:t>Дед.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Что ты мелишь небылицы?!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, сыскалась молодица!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Наряжаться в разный хлам…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Нет уж, если мы богаты,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 построю вместо хаты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Трёхэтажные палаты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беседки по углам.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</w:t>
      </w:r>
      <w:r w:rsidRPr="00BC7115">
        <w:rPr>
          <w:rFonts w:ascii="Times New Roman" w:hAnsi="Times New Roman" w:cs="Times New Roman"/>
          <w:sz w:val="24"/>
          <w:szCs w:val="24"/>
        </w:rPr>
        <w:t xml:space="preserve">. Наказанье с глупым мужем!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 ты, старый, не блажи!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Мы живём других не хуже,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Ни к чему нам этажи!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за эти за беседки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Засмеют тебя соседки.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Дед.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Пусть смеются мне не жалко!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</w:t>
      </w:r>
      <w:r w:rsidRPr="00BC7115">
        <w:rPr>
          <w:rFonts w:ascii="Times New Roman" w:hAnsi="Times New Roman" w:cs="Times New Roman"/>
          <w:sz w:val="24"/>
          <w:szCs w:val="24"/>
        </w:rPr>
        <w:t>. Да уймись ты, не кричи,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Вон упала на пол скалка,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Чугуны гремят в печи.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Ох, не мил мне белый свет!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Дед.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Я хозяин или нет?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</w:t>
      </w:r>
      <w:r w:rsidRPr="00BC7115">
        <w:rPr>
          <w:rFonts w:ascii="Times New Roman" w:hAnsi="Times New Roman" w:cs="Times New Roman"/>
          <w:sz w:val="24"/>
          <w:szCs w:val="24"/>
        </w:rPr>
        <w:t>. Ох, яичко покатилось,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Покатилось и разбилось.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Дед.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Ну чего мы затужили?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От чудес одна беда.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Будем жить, как прежде жили,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работать, как всегда.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</w:t>
      </w:r>
      <w:r w:rsidRPr="00BC7115">
        <w:rPr>
          <w:rFonts w:ascii="Times New Roman" w:hAnsi="Times New Roman" w:cs="Times New Roman"/>
          <w:sz w:val="24"/>
          <w:szCs w:val="24"/>
        </w:rPr>
        <w:t xml:space="preserve">. И избенку справить можно,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подправить можно дом.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Дед</w:t>
      </w:r>
      <w:r w:rsidRPr="00BC7115">
        <w:rPr>
          <w:rFonts w:ascii="Times New Roman" w:hAnsi="Times New Roman" w:cs="Times New Roman"/>
          <w:sz w:val="24"/>
          <w:szCs w:val="24"/>
        </w:rPr>
        <w:t>. Только то, видать, надежно,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Что дается нам трудом.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Открывай, старуха, дверь,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 нам прятаться теперь?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Эй, соседка!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Баба.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Эй, сосед!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Забывать друзей не след.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Заходите на часок.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 меня хорош квасок,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варенья, и соленья…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Вместе. Заходи без опасенья!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Хозяйка. Эй, девчонки-хохотушки!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Затевайте-ка частушки!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Запевайте поскорей,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Чтоб порадовать гостей!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b/>
          <w:i/>
          <w:sz w:val="24"/>
          <w:szCs w:val="24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</w:rPr>
        <w:t>Частушки!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Исполняются частушки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b/>
          <w:i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Эх, топни, нога, топни,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правенькая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 плясать пойду, хоть и маленькая.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Пойду плясать по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соломушке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Раздайся, народ, по сторонушке!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Не хотела я плясать.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Стояла и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стеснялася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А гармошка заиграла,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удержалася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BC7115">
        <w:rPr>
          <w:rFonts w:ascii="Times New Roman" w:hAnsi="Times New Roman" w:cs="Times New Roman"/>
          <w:sz w:val="24"/>
          <w:szCs w:val="24"/>
        </w:rPr>
        <w:t xml:space="preserve"> Говорят, частушки, вроде,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наши дни уже не в моде.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  <w:r w:rsidRPr="00BC7115">
        <w:rPr>
          <w:rFonts w:ascii="Times New Roman" w:hAnsi="Times New Roman" w:cs="Times New Roman"/>
          <w:sz w:val="24"/>
          <w:szCs w:val="24"/>
        </w:rPr>
        <w:t>Только разве дело в моде,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Если любят их в народе.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Эй, девчонки-хохотушки,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Запевайте-ка частушки!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Запевайте по скорей,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Чтоб порадовать гостей!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Дроби бей, дроби бей –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Под ногою воробей,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другою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– серый гусь,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плясать-то не боюсь.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Чтобы печка разгорелась,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Надо жару поддавать,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Чтоб частушка лучше пелась,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Надо пляской помогать.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Заиграй-ка, балалайка,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Балалайка, три струны.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Запевайте, не зевайте,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Выходите плясуны.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 смотрите на меня,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Глазки не ломайте,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 не с вашего села,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Вы меня не знаете.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у нас во дворе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Квакали лягушки.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я с печки босиком –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Думала, подружки.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Ах, гармошка заиграла,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Значит, надо выходить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И самой повеселиться,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других повеселить.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гармошечка-гудок</w:t>
      </w:r>
      <w:proofErr w:type="spellEnd"/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Своё дело знает.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Она в Сашиных руках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Хорошо играет.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Если б не было воды,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 было б и кружки.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Если б не было б девчат,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Кто бы пел частушки!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Сидит ежик на заборе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Белая рубашка,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головке сапожок,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ноге фуражка!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 берёзки, у сосенки,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Тоненькие веточки,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мы – бойкие девчата,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Все мы как конфеточки!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Все капризы нашей Оли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Мы погрузим в самосвал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Отвезём в овраг глубокий,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Чтоб никто их не достал!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Шила платье из капусты,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Огурцом отделала,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Рассердилась, платье съела,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 же я наделала!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Попрыгунья наша Ленка,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 кровь разбила все коленки,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художница Алёнка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Их раскрасила зелёнкой!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Не ори ты другу в ухо –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Может он лишиться слуха,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с глухим не поболтать,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Письма будешь лишь писать!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На распашку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и без шапки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Нынче модно так ходить,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Только модникам придётся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От уколов слёзы лить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Ставьте ушки на макушку,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Слушайте внимательно,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Пропоём мы вам частушки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Очень замечательно.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 плясала у реки,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Потеряла каблуки,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Обернулася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назад: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Каблуки мои лежат.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Ребят много, ребят много,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Ребят не куда девать,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Запряжём худые сани,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Ребят по полю терять.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За частушки, друг мой милый,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Три рубля тебе я дам.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По глазам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вашим видно,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 понравились мы вам.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По деревне я шла,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Ванюшку видела – Под кустом сидел и плакал.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Курица обидела.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Балалаечка-гудок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Своё дело знает.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Она в Ваниных руках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Хорошо играет.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Мы частушки пели вам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Больше, чем полвечера,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Мы пойдём, а вы сидите,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Вам ведь делать не чего.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Хозяйка. Мы и пели, и плясали,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Сказку русскую играли.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 кого там хмурый вид?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Снова музыка звучит! 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Собирайся, детвора,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Ждёт вас русская игра!</w:t>
      </w:r>
    </w:p>
    <w:p w:rsidR="00DD6CB2" w:rsidRPr="00BC7115" w:rsidRDefault="00DD6CB2" w:rsidP="00DD6CB2">
      <w:pPr>
        <w:ind w:left="435"/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i/>
          <w:sz w:val="24"/>
          <w:szCs w:val="24"/>
        </w:rPr>
      </w:pPr>
      <w:r w:rsidRPr="00BC7115">
        <w:rPr>
          <w:rFonts w:ascii="Times New Roman" w:hAnsi="Times New Roman" w:cs="Times New Roman"/>
          <w:i/>
          <w:sz w:val="24"/>
          <w:szCs w:val="24"/>
        </w:rPr>
        <w:t>Дети играют в «Золотые ворота».</w:t>
      </w:r>
    </w:p>
    <w:p w:rsidR="00DD6CB2" w:rsidRPr="00BC7115" w:rsidRDefault="00DD6CB2" w:rsidP="00DD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Игра «Золотые ворота»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Дети делятся на 2 группы. Первая группа становится в круг, поднимает руки вверх, как бы образуя ворота. Вторая – взявшись за руки, цепочкой пробегают под поднятыми вверх руками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стоящих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в кругу. Петрушка в это время говорит: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Золотые ворота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Пропускают не всегда: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Первый раз прощается,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Второй – запрещается,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Ну, а в третий раз –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 пропустят вас!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Все пойманные присоединяются к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стоящим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в кругу. Игра повторяется.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Хозяйка. А сейчас, мои ребятки, загадаю Вам загадки.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 сеням ходит,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в избу нейдет.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(Дверь)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У нас в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печурочке</w:t>
      </w:r>
      <w:proofErr w:type="spellEnd"/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Золотые чурочки.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(Дрова в печи)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 маленьком амбаре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Держат сто пожаров.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(Спички)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Два братца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Пошли в речку купаться.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(Ведра)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Чисто, да не вода,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Клейко, да не смола.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Бело, да не снег,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Сладко, да не мед.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От рогатого берут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И деткам дают.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(Молоко)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Одну меня не едят,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без меня – мало едят.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(Соль)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 сене лежит,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Сама не ест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другим не дает.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(Собака)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Сидел на заборе, пел да кричал,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А как все собрались, взял да замолчал.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(Петух)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Сто один брат, все в один ряд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Вместе связаны стоят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(Забор)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Катался колобком, пока не стал носком.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(Клубок)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Три брата пошли купаться,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Двое купаются, третий на берегу валяется.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Искупались, вышли, на третьем повисли.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(Ведра, коромысло)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Хозяйка: А сейчас давайте устроим бой скороговорок! Кто хочет посостязаться?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1-й мальчик. Пришёл Прокоп – купить укроп,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Ушёл Прокоп – кипит укроп,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И при Прокопе кипит укроп,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И без Прокопа кипит укроп.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2-й мальчик. У Саши в каше сыворотка из-под простокваши.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3-й мальчик. В пруду у Поликарпа три карася, три карпа.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4-й мальчик. Шла Саша по шоссе и сосала сушку.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Летят три пичужки через три пустых избушки.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Вез корабль карамель, наскочил корабль на мель.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Нашей Маше дали манной каши.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Несет Сеня сено в сени, спать на сене будет Сеня.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Хозяйка. Россия, Россия – края дорогие,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Здесь издавна русские люди живут,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Они прославляют просторы родные,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Раздольные песни поют.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Собрались музыканты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У ворот на лужок.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Принесли музыканты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Кто гармошку, кто рожок.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Выходят 3 класс 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Где песня льется, Там легче живётся! (Поет русскую народную песню «Посею лебеду на берегу».)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Несколько девочек в сарафанах выходят из терема.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Хозяйка. Мы пойдём гулять на улицу,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На улицу да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широкую.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Супротив наших ворот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Разыграем игру – хоровод.</w:t>
      </w:r>
    </w:p>
    <w:p w:rsidR="00DD6CB2" w:rsidRPr="00BC7115" w:rsidRDefault="00DD6CB2" w:rsidP="00DD6CB2">
      <w:pPr>
        <w:rPr>
          <w:rFonts w:ascii="Times New Roman" w:hAnsi="Times New Roman" w:cs="Times New Roman"/>
          <w:i/>
          <w:sz w:val="24"/>
          <w:szCs w:val="24"/>
        </w:rPr>
      </w:pPr>
      <w:r w:rsidRPr="00BC7115">
        <w:rPr>
          <w:rFonts w:ascii="Times New Roman" w:hAnsi="Times New Roman" w:cs="Times New Roman"/>
          <w:i/>
          <w:sz w:val="24"/>
          <w:szCs w:val="24"/>
        </w:rPr>
        <w:t>Игра – хоровод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Хозяйка. А теперь настало время и чайку попить!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Эй, чай, чай, чай!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Угощайся не скучай!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Напекли мы для гостей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Много разных сладостей!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Все.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Тары-бары-растабары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Выпьем чай из самовара!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 сухарями!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 кренделями!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 бубликами вкусными!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Тары-бары-растабары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Посидим у самовара!</w:t>
      </w:r>
    </w:p>
    <w:p w:rsidR="00DD6CB2" w:rsidRPr="00BC7115" w:rsidRDefault="00DD6CB2" w:rsidP="00DD6CB2">
      <w:pPr>
        <w:rPr>
          <w:rFonts w:ascii="Times New Roman" w:hAnsi="Times New Roman" w:cs="Times New Roman"/>
          <w:i/>
          <w:sz w:val="24"/>
          <w:szCs w:val="24"/>
        </w:rPr>
      </w:pPr>
      <w:r w:rsidRPr="00BC7115">
        <w:rPr>
          <w:rFonts w:ascii="Times New Roman" w:hAnsi="Times New Roman" w:cs="Times New Roman"/>
          <w:i/>
          <w:sz w:val="24"/>
          <w:szCs w:val="24"/>
        </w:rPr>
        <w:t>Дети исполняют песню «Ах, Самара, городок».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 1. Мы гордимся стариною,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Стала нам она родною.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Мы за вечер утомились,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Танцевали, веселились.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Что ж Вы гости?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Не сидите, к самовару подходите!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Угощайтесь, не стесняйтесь.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 нами не прощайтесь.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Хозяйке пока.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Ведущий 2. Желаем дней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ясных, Побольше света и тепла,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Здоровья, радости, успехов,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Покоя, счастья и тепла.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Все (хором). Приходите снова к нам,</w:t>
      </w:r>
    </w:p>
    <w:p w:rsidR="00DD6CB2" w:rsidRPr="00BC7115" w:rsidRDefault="00DD6CB2" w:rsidP="00DD6CB2">
      <w:pPr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Будем рады мы гостям.</w:t>
      </w:r>
    </w:p>
    <w:p w:rsidR="00BC7115" w:rsidRPr="00BC7115" w:rsidRDefault="00BC7115" w:rsidP="00BC7115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</w:rPr>
        <w:t>Праздник:</w:t>
      </w:r>
    </w:p>
    <w:p w:rsidR="00BC7115" w:rsidRPr="00BC7115" w:rsidRDefault="00BC7115" w:rsidP="00BC7115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7115">
        <w:rPr>
          <w:rFonts w:ascii="Times New Roman" w:hAnsi="Times New Roman" w:cs="Times New Roman"/>
          <w:b/>
          <w:i/>
          <w:sz w:val="24"/>
          <w:szCs w:val="24"/>
        </w:rPr>
        <w:t>Казачьи традиции Тихого Дона</w:t>
      </w:r>
    </w:p>
    <w:p w:rsidR="00BC7115" w:rsidRPr="00BC7115" w:rsidRDefault="00BC7115" w:rsidP="00BC7115">
      <w:pPr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7115" w:rsidRPr="00BC7115" w:rsidRDefault="00BC7115" w:rsidP="00BC7115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(Звучит запись казачьей песни про Дон.</w:t>
      </w:r>
      <w:proofErr w:type="gramEnd"/>
    </w:p>
    <w:p w:rsidR="00BC7115" w:rsidRPr="00BC7115" w:rsidRDefault="00BC7115" w:rsidP="00BC7115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На экране сменяются пейзажи Донского края.)</w:t>
      </w:r>
      <w:proofErr w:type="gramEnd"/>
    </w:p>
    <w:p w:rsidR="00BC7115" w:rsidRPr="00BC7115" w:rsidRDefault="00BC7115" w:rsidP="00BC7115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Ведущий: Блеща среди полей широких,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Вот он льется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…З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дравствуй, Дон!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От сынов твоих далеких 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Я привез тебе поклон.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Приготовь же, Дон заветный,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Для наездников лихих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Сок кипучий, искрометный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Виноградников своих!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Я начала наш праздник стихами А.С.Пушкина, который бывал на Дону, любил Донской край и писал о нем свои стихи.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Сегодня мы поведем разговор о донском казачестве, о его обычаях, традициях. Через века тянется история, в которой участвовали наши предки.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Край Донской - наша малая родина. Если ты родился и вырос в Донском крае, отсюда вступил в большую жизнь, ты никогда не перестанешь любить его и гордиться им. В народе существует поговорка: «Казак родился - Отчизне пригодился».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1-й ученик: С незапамятных времен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Воды катит Тихий Дон,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Катит воды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сдалека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Дон великая река.</w:t>
      </w:r>
    </w:p>
    <w:p w:rsidR="00BC7115" w:rsidRPr="00BC7115" w:rsidRDefault="00BC7115" w:rsidP="00BC711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2-й ученик: Он течет широкой степью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Сквозь седую старину,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Мимо поля Куликова,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Славы русской на Дону.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3-й ученик: Сколько раз коней от жажды,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Казаков донских спасал.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Много он страниц прекрасных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славу русскую вписал.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4-й ученик: От веков давно минувших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И до этих лет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славой имя неразлучно,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Славен внук, как славен дед.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Ведущий: Каждый, кто живет в нашем славном крае, должен знать его историю, гордиться ею. Ведь мы потомки славного, сильного и свободного племени – казачества.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Казаки по своей воле, а не по присяге, защищали южные рубежи России от татар и турок. Много подвигов совершили казаки, служа Отечеству.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1-й ученик: Из-под кочек, из-под пней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Лезет враг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оравой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Гей, казаки на коней!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И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за славой!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2-й ученик: Мать, не хмурь седую бровь,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Провожая сына;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Ты не плачь, моя любовь,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Зоренька-дивчина.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3-й ученик: Ты судьбине не перечь,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Не кручинься слезно;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Всем придется в землю лечь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Рано или поздно.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4-й ученик: Помни, срока своего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Смерть не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проворонит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А кому не срок – того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И в бою не тронет.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5-й ученик: Тает, тает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сизый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дым-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Ты прощай, станица!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Мы тебя  не постыдим-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Будем лихо биться.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6-й ученик: Эх,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зудит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моя рука-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Будет, будет рубка!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Помолись за казака,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Белая голубка.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(Казачья песня).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Ведущий: Обычаи и обряды казаков касались и военной службы, и полевых работ, и семейной жизни. Передавались из поколения в поколение, от отца к сыну и внукам. А какой праздник без казачьей песни? Ведь, как говорили, на Дону казаку и камешек подпевает. Песни на Дону не просто пели, их играли. Окончены полевые работы, убран урожай в закрома, теперь можно погулять, повеселиться, хороводы поводить.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1-й ученик: Мы донцы-молодцы,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Бравые ребята.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Не смотрите, что малы,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Все мы – казачата!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2-й ученик: На Дону мы родились,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На Дону живем,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Любим Родину свою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И о ней поем!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(Инсценировка песни «Посею лебеду на берегу»).</w:t>
      </w: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Ведущий: Главным развлечением у казаков были праздники, во время которых они ходили в гости, устраивали гулянья, посиделки. К праздникам тщательно и задолго готовились: готовили угощения, шили новые праздничные наряды. А уж наряжаться казаки, ух как любили!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(Презентация и описание одежды казаков Дона).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Ведущий: Осенью и ранней весной, когда у казаков было меньше работы, а также в праздники, все население станицы или хутора собиралось для игр, забав, песен и плясок. Это называлось выйти «на улицу».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1-й ученик: Просто так и для утехи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Начинаются потехи.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Выходите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молодцы,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На потехи удальцы!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2-й ученик: </w:t>
      </w:r>
      <w:proofErr w:type="spellStart"/>
      <w:proofErr w:type="gramStart"/>
      <w:r w:rsidRPr="00BC7115">
        <w:rPr>
          <w:rFonts w:ascii="Times New Roman" w:hAnsi="Times New Roman" w:cs="Times New Roman"/>
          <w:sz w:val="24"/>
          <w:szCs w:val="24"/>
        </w:rPr>
        <w:t>Ой-ля</w:t>
      </w:r>
      <w:proofErr w:type="spellEnd"/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ой-ля-ля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Я девчонка молода,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А я парень молодой,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Не женатый, холостой.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3-й ученик: Выходите, женихи,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Кто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тихи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, а кто лихи,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Удаль в играх показать,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Свои косточки размять!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(Казачья игра «Утенок»).</w:t>
      </w: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Ведущий: Казаки - народ веселый. Во время посиделок любили они посудачить, потолковать, поспорить друг с другом, подшутить друг над другом.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1-й ученик: Как у Дона у реки,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Как у Дона у реки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Ловят рыбу казаки: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Малец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Андрей поймал трех окуней,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А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батяня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Корней – четырех карасей,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А дед Гавриил двух сомов подловил.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2-й ученик: Ой, ребята,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та-ра-ра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>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На Дону стоит гора,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А на той горе дубок,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А на дубе воронок.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Ворон в красных сапогах,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В позолоченных серьгах.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Сидит ворон на дубу,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Он играет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трубу,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Труба точеная, позолоченная;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Труба ладная, песня складная!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(Казачья песня).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Ученик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Нет цены девчатам нашим,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Хоть картины с них пиши,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И поют они и пляшут,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И в работе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(Казачий танец).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Испокон веков донская земля славилась не только своими людьми, но и песнями, в которых с особой любовью рассказывалось о природе, о степи, о Доне-батюшке, о казачьей воле. В наши дни можно услышать не только народные, но и авторские казачьи песни.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(Казачья песня в исполнении Кравченко А.А.).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Для казаков река Дон была священна. Когда они возвращались из Азовского моря, то перед входом в устье Дона они вытягивали свои лодк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сушили их, чистили, конопатили. Затем смолили их и только после этого плыли домой. Это делалось для того, чтобы челн чистым вошел в родную реку. Вот с каким уважением казаки относились к Дону-батюшке.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(Сценка «Не води коней на водопой»).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Девочка вбегает во двор. Мать занимается домашними делами.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Девочка: Мама, а Ванька коней на водопой к реке повел.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Мать: А ну-ка, быстро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вертай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его назад!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Девочка убегает, возвращается вместе с братом.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Мать: Ты чего это, </w:t>
      </w:r>
      <w:proofErr w:type="spellStart"/>
      <w:proofErr w:type="gramStart"/>
      <w:r w:rsidRPr="00BC7115">
        <w:rPr>
          <w:rFonts w:ascii="Times New Roman" w:hAnsi="Times New Roman" w:cs="Times New Roman"/>
          <w:sz w:val="24"/>
          <w:szCs w:val="24"/>
        </w:rPr>
        <w:t>дурень</w:t>
      </w:r>
      <w:proofErr w:type="spellEnd"/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, удумал? Забыл, о чем батька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вчерась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гуторил?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>Мальчи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испуганно): Ой, рыба-то на нерест пошла. Ох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я и бестолковый. Мамка, ты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бате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не сказывай, я сейчас быстро исправлюсь.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Мальчик убегает. Девочка с матерью уходят в дом.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Ведущий: Донская земля – наша родина, наш родной край. Мы часто стыдимся говорить о своей любви к матери, к отцу, к нашей родимой земле. Кажется, времени впереди достаточно. А вдруг не успеем? Сегодня мы воспеваем и говорим слова любви родному краю.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1-й ученик: О, сторона моя донская -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Отцовский домик, старый клен,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Где в ста шагах, не умолкая,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О берег плещет Тихий Дон.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2-й ученик: Люблю тебя, мой край родной!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За крепкий говор твой станичный,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За терпкий запах чабреца,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За твой былинный, твой пшеничный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 Простор без края и конца.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3-й ученик: У этих троп – мое начало.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За все тебя благодарю: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За ту девчонку, что встречала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Со мной вечернюю зарю.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4-й ученик: За путь, что был с тобою пройден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В дыму сражений, под огнем.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За каждый миг, что я влюблено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Провел с тобой наедине…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За вербы светлые над Доном,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За все хорошее во мне.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Ведущий: Сегодня мы хотим поклониться и сказать благодарные слова той земле, тому краю, где мы с вами родились, выросли и сейчас живем – нашей родной Анастасиевке. У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анастасиевцев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тоже казачьи корни, ведь, как вы знаете, наше село основал донской казачий атаман Андриан </w:t>
      </w:r>
      <w:proofErr w:type="spellStart"/>
      <w:r w:rsidRPr="00BC7115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BC7115">
        <w:rPr>
          <w:rFonts w:ascii="Times New Roman" w:hAnsi="Times New Roman" w:cs="Times New Roman"/>
          <w:sz w:val="24"/>
          <w:szCs w:val="24"/>
        </w:rPr>
        <w:t xml:space="preserve"> Денисов и назвал его в честь своей жены Анастасии.</w:t>
      </w: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(Презентация «Село Анастасиевка».</w:t>
      </w:r>
      <w:proofErr w:type="gramEnd"/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Стихотворение про Анастасиевку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>.</w:t>
      </w: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7115">
        <w:rPr>
          <w:rFonts w:ascii="Times New Roman" w:hAnsi="Times New Roman" w:cs="Times New Roman"/>
          <w:sz w:val="24"/>
          <w:szCs w:val="24"/>
        </w:rPr>
        <w:t>Песня про Анастасиевку).</w:t>
      </w:r>
      <w:proofErr w:type="gramEnd"/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Ведущий: Анастасиевская земля, как и весь Донской край, издавна славились своим хлебосольством и гостеприимством. Всех гостей на Дону принято встречать караваем.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(Входят дети с караваем и хлебобулочными изделиями).</w:t>
      </w: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1-й ученик: У народа в жизни есть слова: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Хлеб – всему голова!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Славится он первым на земле,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Славится он первым на столе.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lastRenderedPageBreak/>
        <w:t xml:space="preserve">              2-й ученик: Хлеб в трудах добывался,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Сам 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>собою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не родясь.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Хлеб – не просто богатство,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Хлеб – опора для нас.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3-й ученик: Всех гостей мы угощаем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Свежим сладким караваем.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Ешьте</w:t>
      </w:r>
      <w:proofErr w:type="gramStart"/>
      <w:r w:rsidRPr="00BC71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7115">
        <w:rPr>
          <w:rFonts w:ascii="Times New Roman" w:hAnsi="Times New Roman" w:cs="Times New Roman"/>
          <w:sz w:val="24"/>
          <w:szCs w:val="24"/>
        </w:rPr>
        <w:t xml:space="preserve"> ешьте , не стесняйтесь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 xml:space="preserve">                                  И здоровья набирайтесь!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(Под музыку каравай вручают почетным гостям, а булочки раздают детям).</w:t>
      </w:r>
    </w:p>
    <w:p w:rsidR="00BC7115" w:rsidRPr="00BC7115" w:rsidRDefault="00BC7115" w:rsidP="00BC7115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Ведущий: Вот и подошел к концу наш праздник. Мы с вами окунулись в атмосферу, в которой жили казаки и казачки, познакомились с их традициями, бытом, обычаями.</w:t>
      </w:r>
    </w:p>
    <w:p w:rsidR="00BC7115" w:rsidRPr="00BC7115" w:rsidRDefault="00BC7115" w:rsidP="00BC711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C7115">
        <w:rPr>
          <w:rFonts w:ascii="Times New Roman" w:hAnsi="Times New Roman" w:cs="Times New Roman"/>
          <w:sz w:val="24"/>
          <w:szCs w:val="24"/>
        </w:rPr>
        <w:t>Отчий край- колыбель нашего детства, выводит каждого в большой мир по своей тропке. Выйдите в поле, в степь, оглянитесь вокруг, вдохните воздух полной грудью! Какой простор и глубина! И вы поймете, как прекрасен и величав наш край. Поэтому так и хочется сказать: «Я люблю тебя, родимый край!»</w:t>
      </w:r>
    </w:p>
    <w:p w:rsidR="00BC7115" w:rsidRDefault="00BC7115" w:rsidP="00BC7115">
      <w:pPr>
        <w:spacing w:line="360" w:lineRule="auto"/>
        <w:ind w:firstLine="540"/>
        <w:rPr>
          <w:sz w:val="28"/>
          <w:szCs w:val="28"/>
        </w:rPr>
      </w:pPr>
    </w:p>
    <w:p w:rsidR="00BC7115" w:rsidRDefault="00BC7115" w:rsidP="00BC7115">
      <w:pPr>
        <w:spacing w:line="360" w:lineRule="auto"/>
        <w:ind w:firstLine="540"/>
        <w:rPr>
          <w:sz w:val="28"/>
          <w:szCs w:val="28"/>
        </w:rPr>
      </w:pPr>
    </w:p>
    <w:p w:rsidR="00BC7115" w:rsidRDefault="00BC7115" w:rsidP="00BC7115">
      <w:pPr>
        <w:spacing w:line="360" w:lineRule="auto"/>
        <w:ind w:firstLine="540"/>
        <w:rPr>
          <w:sz w:val="28"/>
          <w:szCs w:val="28"/>
        </w:rPr>
      </w:pPr>
    </w:p>
    <w:p w:rsidR="00BC7115" w:rsidRDefault="00BC7115" w:rsidP="00BC7115">
      <w:pPr>
        <w:spacing w:line="360" w:lineRule="auto"/>
        <w:ind w:firstLine="540"/>
        <w:rPr>
          <w:sz w:val="28"/>
          <w:szCs w:val="28"/>
        </w:rPr>
      </w:pPr>
    </w:p>
    <w:p w:rsidR="00BC7115" w:rsidRDefault="00BC7115" w:rsidP="00BC7115">
      <w:pPr>
        <w:ind w:firstLine="540"/>
        <w:rPr>
          <w:sz w:val="28"/>
          <w:szCs w:val="28"/>
        </w:rPr>
      </w:pPr>
    </w:p>
    <w:p w:rsidR="00BC7115" w:rsidRDefault="00BC7115" w:rsidP="00BC7115">
      <w:pPr>
        <w:ind w:firstLine="540"/>
        <w:rPr>
          <w:sz w:val="28"/>
          <w:szCs w:val="28"/>
        </w:rPr>
      </w:pPr>
    </w:p>
    <w:p w:rsidR="00BC7115" w:rsidRDefault="00BC7115" w:rsidP="00BC7115">
      <w:pPr>
        <w:rPr>
          <w:sz w:val="24"/>
          <w:szCs w:val="24"/>
        </w:rPr>
      </w:pPr>
    </w:p>
    <w:p w:rsidR="00BC7115" w:rsidRDefault="00BC7115" w:rsidP="00BC7115">
      <w:pPr>
        <w:ind w:firstLine="540"/>
      </w:pPr>
    </w:p>
    <w:p w:rsidR="00BC7115" w:rsidRDefault="00BC7115" w:rsidP="00BC7115"/>
    <w:p w:rsidR="00BC7115" w:rsidRPr="00BC7115" w:rsidRDefault="00BC7115" w:rsidP="00DD6CB2">
      <w:pPr>
        <w:rPr>
          <w:sz w:val="28"/>
          <w:szCs w:val="28"/>
        </w:rPr>
      </w:pPr>
    </w:p>
    <w:p w:rsidR="00DD6CB2" w:rsidRDefault="00DD6CB2" w:rsidP="008F07CD">
      <w:pPr>
        <w:rPr>
          <w:rFonts w:ascii="Times New Roman" w:hAnsi="Times New Roman"/>
          <w:sz w:val="28"/>
          <w:szCs w:val="28"/>
        </w:rPr>
      </w:pPr>
    </w:p>
    <w:p w:rsidR="008F07CD" w:rsidRDefault="008F07CD" w:rsidP="008F07CD">
      <w:pPr>
        <w:jc w:val="center"/>
        <w:rPr>
          <w:rFonts w:ascii="Calibri" w:hAnsi="Calibri"/>
        </w:rPr>
      </w:pPr>
    </w:p>
    <w:p w:rsidR="008F07CD" w:rsidRDefault="008F07CD" w:rsidP="008F07CD">
      <w:pPr>
        <w:jc w:val="center"/>
      </w:pPr>
    </w:p>
    <w:p w:rsidR="008F07CD" w:rsidRDefault="008F07CD" w:rsidP="008F07CD">
      <w:pPr>
        <w:jc w:val="center"/>
      </w:pPr>
    </w:p>
    <w:p w:rsidR="008F07CD" w:rsidRDefault="008F07CD" w:rsidP="008F07CD"/>
    <w:p w:rsidR="008F07CD" w:rsidRDefault="008F07CD" w:rsidP="008F07CD"/>
    <w:p w:rsidR="008F07CD" w:rsidRPr="00BC7115" w:rsidRDefault="008F07CD" w:rsidP="00A82625">
      <w:pPr>
        <w:pStyle w:val="a7"/>
        <w:ind w:left="1110" w:right="-2"/>
        <w:rPr>
          <w:rFonts w:ascii="Times New Roman" w:hAnsi="Times New Roman" w:cs="Times New Roman"/>
        </w:rPr>
      </w:pPr>
    </w:p>
    <w:p w:rsidR="00A82625" w:rsidRPr="00A82625" w:rsidRDefault="00A82625" w:rsidP="00A82625">
      <w:pPr>
        <w:rPr>
          <w:sz w:val="24"/>
          <w:szCs w:val="24"/>
        </w:rPr>
      </w:pPr>
    </w:p>
    <w:p w:rsidR="00A82625" w:rsidRPr="00A82625" w:rsidRDefault="00A82625" w:rsidP="000619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39AF" w:rsidRPr="00A82625" w:rsidRDefault="006139AF" w:rsidP="000619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39AF" w:rsidRPr="00A82625" w:rsidRDefault="006139AF" w:rsidP="000619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39AF" w:rsidRPr="00A82625" w:rsidSect="000619F8">
      <w:headerReference w:type="default" r:id="rId13"/>
      <w:pgSz w:w="11906" w:h="16838"/>
      <w:pgMar w:top="142" w:right="424" w:bottom="567" w:left="709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94" w:rsidRDefault="007B4468">
      <w:pPr>
        <w:spacing w:after="0" w:line="240" w:lineRule="auto"/>
      </w:pPr>
      <w:r>
        <w:separator/>
      </w:r>
    </w:p>
  </w:endnote>
  <w:endnote w:type="continuationSeparator" w:id="0">
    <w:p w:rsidR="00177194" w:rsidRDefault="007B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94" w:rsidRDefault="007B4468">
      <w:pPr>
        <w:spacing w:after="0" w:line="240" w:lineRule="auto"/>
      </w:pPr>
      <w:r>
        <w:separator/>
      </w:r>
    </w:p>
  </w:footnote>
  <w:footnote w:type="continuationSeparator" w:id="0">
    <w:p w:rsidR="00177194" w:rsidRDefault="007B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B3" w:rsidRDefault="00FC556D">
    <w:pPr>
      <w:pStyle w:val="a3"/>
    </w:pPr>
  </w:p>
  <w:p w:rsidR="00AB24B3" w:rsidRDefault="00FC556D">
    <w:pPr>
      <w:pStyle w:val="a3"/>
    </w:pPr>
  </w:p>
  <w:p w:rsidR="00AB24B3" w:rsidRDefault="00FC55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DCE"/>
    <w:multiLevelType w:val="hybridMultilevel"/>
    <w:tmpl w:val="DA6C1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2F3665"/>
    <w:multiLevelType w:val="hybridMultilevel"/>
    <w:tmpl w:val="F4340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9453B5"/>
    <w:multiLevelType w:val="hybridMultilevel"/>
    <w:tmpl w:val="0A24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E65B3"/>
    <w:multiLevelType w:val="hybridMultilevel"/>
    <w:tmpl w:val="4D30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301E7"/>
    <w:multiLevelType w:val="multilevel"/>
    <w:tmpl w:val="4E6CE99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9F847CE"/>
    <w:multiLevelType w:val="hybridMultilevel"/>
    <w:tmpl w:val="32B83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549EA"/>
    <w:multiLevelType w:val="hybridMultilevel"/>
    <w:tmpl w:val="9AC04AC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2C52734F"/>
    <w:multiLevelType w:val="hybridMultilevel"/>
    <w:tmpl w:val="F0BE5210"/>
    <w:lvl w:ilvl="0" w:tplc="1C38F7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6F218B4"/>
    <w:multiLevelType w:val="hybridMultilevel"/>
    <w:tmpl w:val="BC604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4185F"/>
    <w:multiLevelType w:val="hybridMultilevel"/>
    <w:tmpl w:val="51F216E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944B5"/>
    <w:multiLevelType w:val="hybridMultilevel"/>
    <w:tmpl w:val="EF1C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45A90"/>
    <w:multiLevelType w:val="hybridMultilevel"/>
    <w:tmpl w:val="06DA26CC"/>
    <w:lvl w:ilvl="0" w:tplc="0419000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cs="Wingdings" w:hint="default"/>
      </w:rPr>
    </w:lvl>
  </w:abstractNum>
  <w:abstractNum w:abstractNumId="12">
    <w:nsid w:val="4341472A"/>
    <w:multiLevelType w:val="hybridMultilevel"/>
    <w:tmpl w:val="BAD6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37AEF"/>
    <w:multiLevelType w:val="hybridMultilevel"/>
    <w:tmpl w:val="0616C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0031F8"/>
    <w:multiLevelType w:val="hybridMultilevel"/>
    <w:tmpl w:val="0314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A0EA8"/>
    <w:multiLevelType w:val="hybridMultilevel"/>
    <w:tmpl w:val="81B44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9924BB"/>
    <w:multiLevelType w:val="hybridMultilevel"/>
    <w:tmpl w:val="E400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3501C4"/>
    <w:multiLevelType w:val="hybridMultilevel"/>
    <w:tmpl w:val="1C6A647C"/>
    <w:lvl w:ilvl="0" w:tplc="65CA7C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13C86"/>
    <w:multiLevelType w:val="multilevel"/>
    <w:tmpl w:val="397E2A4E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20"/>
        </w:tabs>
        <w:ind w:left="5620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0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  <w:num w:numId="18">
    <w:abstractNumId w:val="13"/>
  </w:num>
  <w:num w:numId="19">
    <w:abstractNumId w:val="0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9F8"/>
    <w:rsid w:val="000071D9"/>
    <w:rsid w:val="00052560"/>
    <w:rsid w:val="00057C0F"/>
    <w:rsid w:val="000619F8"/>
    <w:rsid w:val="00177194"/>
    <w:rsid w:val="002F6A39"/>
    <w:rsid w:val="00415C97"/>
    <w:rsid w:val="00451050"/>
    <w:rsid w:val="004F1C31"/>
    <w:rsid w:val="005A5B6B"/>
    <w:rsid w:val="006139AF"/>
    <w:rsid w:val="007B4468"/>
    <w:rsid w:val="008B5E01"/>
    <w:rsid w:val="008F07CD"/>
    <w:rsid w:val="00A82625"/>
    <w:rsid w:val="00A9063D"/>
    <w:rsid w:val="00A92BFB"/>
    <w:rsid w:val="00B90830"/>
    <w:rsid w:val="00BC7115"/>
    <w:rsid w:val="00BE5F19"/>
    <w:rsid w:val="00D75E38"/>
    <w:rsid w:val="00DB2F47"/>
    <w:rsid w:val="00DD6CB2"/>
    <w:rsid w:val="00F24D83"/>
    <w:rsid w:val="00F800B4"/>
    <w:rsid w:val="00FB7650"/>
    <w:rsid w:val="00FC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619F8"/>
  </w:style>
  <w:style w:type="paragraph" w:styleId="a5">
    <w:name w:val="Balloon Text"/>
    <w:basedOn w:val="a"/>
    <w:link w:val="a6"/>
    <w:uiPriority w:val="99"/>
    <w:semiHidden/>
    <w:unhideWhenUsed/>
    <w:rsid w:val="004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C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6A39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A82625"/>
    <w:pPr>
      <w:spacing w:beforeAutospacing="1" w:after="0" w:afterAutospacing="1" w:line="240" w:lineRule="auto"/>
      <w:ind w:left="57" w:right="57" w:firstLine="709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9F8"/>
  </w:style>
  <w:style w:type="paragraph" w:styleId="a5">
    <w:name w:val="Balloon Text"/>
    <w:basedOn w:val="a"/>
    <w:link w:val="a6"/>
    <w:uiPriority w:val="99"/>
    <w:semiHidden/>
    <w:unhideWhenUsed/>
    <w:rsid w:val="004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33DD-8E58-478B-AA99-51B21465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73</Pages>
  <Words>13244</Words>
  <Characters>75497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МОУАнастасиевскаясош</cp:lastModifiedBy>
  <cp:revision>14</cp:revision>
  <cp:lastPrinted>2012-07-05T10:00:00Z</cp:lastPrinted>
  <dcterms:created xsi:type="dcterms:W3CDTF">2012-07-05T09:38:00Z</dcterms:created>
  <dcterms:modified xsi:type="dcterms:W3CDTF">2012-10-09T15:38:00Z</dcterms:modified>
</cp:coreProperties>
</file>